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539" w:rsidRPr="00F42539" w:rsidRDefault="00F42539" w:rsidP="00F42539">
      <w:pPr>
        <w:shd w:val="clear" w:color="auto" w:fill="FFFFFF"/>
        <w:spacing w:line="240" w:lineRule="auto"/>
        <w:ind w:firstLine="426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25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Приложение 1</w:t>
      </w:r>
    </w:p>
    <w:p w:rsidR="009A3FBD" w:rsidRPr="009A3FBD" w:rsidRDefault="00785030" w:rsidP="00495176">
      <w:pPr>
        <w:shd w:val="clear" w:color="auto" w:fill="FFFFFF"/>
        <w:spacing w:line="240" w:lineRule="auto"/>
        <w:ind w:firstLine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 рекомендации по проведению д</w:t>
      </w:r>
      <w:r w:rsidR="009A3FBD" w:rsidRPr="009A3F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истанцион</w:t>
      </w:r>
      <w:r w:rsidR="004951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ного урока</w:t>
      </w:r>
    </w:p>
    <w:p w:rsidR="009A3FBD" w:rsidRPr="009A3FBD" w:rsidRDefault="009A3FBD" w:rsidP="001869FC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Дистанционный урок − это форма организации дистанционного занятия, проводимая в определенных временных рамках, при которой педагог руководит индивидуальной и групповой деятельностью учащихся по созданию собственного образовательного продукта, с целью освоения учащимися основ изучаемого материала, воспитания и развития творческих способностей.</w:t>
      </w:r>
    </w:p>
    <w:p w:rsidR="009A3FBD" w:rsidRPr="009A3FBD" w:rsidRDefault="009A3FBD" w:rsidP="001869F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Алгоритм разработки дистанционного урока</w:t>
      </w:r>
    </w:p>
    <w:p w:rsidR="009A3FBD" w:rsidRPr="009A3FBD" w:rsidRDefault="00F42539" w:rsidP="00CD4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Определение темы дистанционного урока.</w:t>
      </w:r>
    </w:p>
    <w:p w:rsidR="009A3FBD" w:rsidRPr="009A3FBD" w:rsidRDefault="00F42539" w:rsidP="00CD4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Определение типа дистанционного урока (изучение новой темы, повторение, углубление, контроль, ликвидация пробелов в знаниях и умениях, самопроверки и т.д.).</w:t>
      </w:r>
    </w:p>
    <w:p w:rsidR="009A3FBD" w:rsidRPr="009A3FBD" w:rsidRDefault="00F42539" w:rsidP="00CD4DC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Цели занятия (относительно ученика, учителя, их совместной деятельности).</w:t>
      </w:r>
    </w:p>
    <w:p w:rsidR="009A3FBD" w:rsidRPr="009A3FBD" w:rsidRDefault="00F42539" w:rsidP="00CD4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Выбор наиболее оптимальной по техническим и технологическим особенностям модели и формы дистанционного урока.</w:t>
      </w:r>
    </w:p>
    <w:p w:rsidR="009A3FBD" w:rsidRPr="009A3FBD" w:rsidRDefault="00F42539" w:rsidP="00CD4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Выбор способов доставки учебного материала и информационных обучающих материалов.</w:t>
      </w:r>
    </w:p>
    <w:p w:rsidR="009A3FBD" w:rsidRPr="009A3FBD" w:rsidRDefault="00F42539" w:rsidP="00CD4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Структуризация учебных элементов, выбор формы их предъявления ученику (текстовые, графические, медиа, рисунки, таблицы, слайды и т.д.). Краткий план занятия с указанием времени на каждый пункт плана.</w:t>
      </w:r>
    </w:p>
    <w:p w:rsidR="009A3FBD" w:rsidRPr="009A3FBD" w:rsidRDefault="00F42539" w:rsidP="00CD4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Подготовка глоссария по тематике дистанционного урока.</w:t>
      </w:r>
    </w:p>
    <w:p w:rsidR="009A3FBD" w:rsidRPr="009A3FBD" w:rsidRDefault="00F42539" w:rsidP="00CD4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Подготовка перечня материалов или самих материалов, необходимых для занятия: ссылки на </w:t>
      </w:r>
      <w:proofErr w:type="spellStart"/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web</w:t>
      </w:r>
      <w:proofErr w:type="spellEnd"/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-сайты по данной тематике, сайты электронных библиотек, </w:t>
      </w:r>
      <w:bookmarkStart w:id="0" w:name="_GoBack"/>
      <w:bookmarkEnd w:id="0"/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собственные </w:t>
      </w:r>
      <w:proofErr w:type="spellStart"/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web-квесты</w:t>
      </w:r>
      <w:proofErr w:type="spellEnd"/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тексты «бумажных» пособий, необходимые лабораторные материалы, CD-ROM и др. (подбор для каждого модуля гиперссылок на внутренние и внешние источники информации в сети Интернет)</w:t>
      </w:r>
      <w:r w:rsidR="00CD4D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9A3FBD" w:rsidRPr="009A3FBD" w:rsidRDefault="00F42539" w:rsidP="00CD4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9. </w:t>
      </w:r>
      <w:r w:rsidR="009A3FBD"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Разработка контрольных заданий для каждого учебного элемента урока. Выбор системы оценивания и формирование шкалы и критериев оценивания ответов учеников.</w:t>
      </w:r>
    </w:p>
    <w:p w:rsidR="00FA3F86" w:rsidRDefault="009A3FBD" w:rsidP="00CD4DC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10. Определение времени и длительности</w:t>
      </w:r>
      <w:r w:rsidR="00FA3F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работы за компьютером</w:t>
      </w:r>
      <w:r w:rsidR="004951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уроке</w:t>
      </w:r>
      <w:r w:rsidRPr="009A3F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исходя из во</w:t>
      </w:r>
      <w:r w:rsidR="004951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зрастной категории </w:t>
      </w:r>
      <w:proofErr w:type="gramStart"/>
      <w:r w:rsidR="004951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="004951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515950" w:rsidRPr="001A4CBF" w:rsidRDefault="009A3FBD" w:rsidP="001869FC">
      <w:pPr>
        <w:shd w:val="clear" w:color="auto" w:fill="FFFFFF"/>
        <w:tabs>
          <w:tab w:val="left" w:pos="142"/>
        </w:tabs>
        <w:spacing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Тайминг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проведения  дистанционного урока в 6-10 классах</w:t>
      </w:r>
    </w:p>
    <w:tbl>
      <w:tblPr>
        <w:tblW w:w="9733" w:type="dxa"/>
        <w:tblInd w:w="-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1417"/>
        <w:gridCol w:w="1985"/>
        <w:gridCol w:w="992"/>
        <w:gridCol w:w="1511"/>
      </w:tblGrid>
      <w:tr w:rsidR="001869FC" w:rsidRPr="008D4BF3" w:rsidTr="00495176">
        <w:tc>
          <w:tcPr>
            <w:tcW w:w="382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Общее время</w:t>
            </w:r>
            <w:r w:rsidR="004951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урока</w:t>
            </w:r>
          </w:p>
          <w:p w:rsidR="001869FC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6-7 (8-10)</w:t>
            </w:r>
          </w:p>
          <w:p w:rsidR="001869FC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 мин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</w:p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едагога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обучающего</w:t>
            </w:r>
            <w:r w:rsidR="004951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ся</w:t>
            </w:r>
          </w:p>
        </w:tc>
        <w:tc>
          <w:tcPr>
            <w:tcW w:w="2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Время за компьютером</w:t>
            </w:r>
          </w:p>
        </w:tc>
      </w:tr>
      <w:tr w:rsidR="001869FC" w:rsidRPr="008D4BF3" w:rsidTr="00495176">
        <w:tc>
          <w:tcPr>
            <w:tcW w:w="382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6-7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8-10</w:t>
            </w:r>
          </w:p>
        </w:tc>
      </w:tr>
      <w:tr w:rsidR="001869FC" w:rsidRPr="008D4BF3" w:rsidTr="00495176">
        <w:tc>
          <w:tcPr>
            <w:tcW w:w="382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69FC" w:rsidRPr="008D4BF3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FC" w:rsidRPr="008D4BF3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69FC" w:rsidRPr="008D4BF3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8D4BF3" w:rsidRDefault="001869FC" w:rsidP="001869F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4B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мин</w:t>
            </w:r>
          </w:p>
        </w:tc>
      </w:tr>
      <w:tr w:rsidR="001869FC" w:rsidRPr="000E7F67" w:rsidTr="00495176">
        <w:trPr>
          <w:trHeight w:val="4016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ind w:right="1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Мотивацион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но-целевой этап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I.Организационный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момент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2(2)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приветствие;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фиксация присутствующих на уроке</w:t>
            </w: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обеспечение безопасности и предотвращение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несанкциониро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ванного входа;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проверка готовности учащихся к уроку;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-доведение до учащихся плана урока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869FC" w:rsidRPr="000E7F67" w:rsidTr="00495176">
        <w:trPr>
          <w:trHeight w:val="3260"/>
        </w:trPr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Проверка выполнения домашнего задания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(5)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проверка  домашнего задания у учащихся (при необходимости); 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-устранение типичных ошибок (объединенный анализ ошибок);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-актуализация необходимых знаний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869FC" w:rsidRPr="000E7F67" w:rsidTr="00495176">
        <w:trPr>
          <w:trHeight w:val="3848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III.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Актуализа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ция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знаний</w:t>
            </w:r>
          </w:p>
          <w:p w:rsidR="001869FC" w:rsidRPr="000E7F67" w:rsidRDefault="001869FC" w:rsidP="001869FC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(с использованием </w:t>
            </w:r>
            <w:proofErr w:type="spellStart"/>
            <w:proofErr w:type="gram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мультиме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презентации, видеоролика, демонстрация схем, фиксация знаний в речи)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5(5)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-выслушивание сообщений обучающихся (с </w:t>
            </w:r>
            <w:proofErr w:type="gram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предварительно-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разрешения выставления материала),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-беседа по теме урока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869FC" w:rsidRPr="000E7F67" w:rsidTr="00495176">
        <w:trPr>
          <w:trHeight w:val="1972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Default="001869FC" w:rsidP="001869FC">
            <w:pPr>
              <w:spacing w:after="0" w:line="240" w:lineRule="auto"/>
              <w:ind w:left="176" w:right="114" w:hanging="14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Практиче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ind w:left="34" w:right="114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ский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этап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IV.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Открытие 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новых знаний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(с </w:t>
            </w:r>
            <w:proofErr w:type="spellStart"/>
            <w:proofErr w:type="gram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использова-нием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мультимедиа и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эвристиче-ской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беседы)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(5)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-эвристическая беседа;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-построение диалога: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нужно понять в теме,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даст это знание;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-демонстрация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мультимедий-ных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приложений, презентаций,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видеофрагмен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-построение алгоритмов действий для достижения цели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869FC" w:rsidRPr="000E7F67" w:rsidTr="00495176">
        <w:trPr>
          <w:trHeight w:val="1248"/>
        </w:trPr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V. Первичное закрепление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(с использованием мультимедиа,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интерн</w:t>
            </w:r>
            <w:r w:rsidR="004951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ет-ресурсов</w:t>
            </w:r>
            <w:proofErr w:type="spellEnd"/>
            <w:r w:rsidR="004951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с учетом обратной </w:t>
            </w:r>
            <w:r w:rsidRPr="000E7F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связи)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12(10)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-выдача</w:t>
            </w: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ссыл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материал урока; 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выполнение самостоятельной работы под руководством учителя (выполнение заданий по учебнику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печатном виде), на эл. ресурсах)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869FC" w:rsidRPr="000E7F67" w:rsidTr="00495176">
        <w:trPr>
          <w:trHeight w:val="1248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FC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Контрольно-оценочный 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VI. Итог урока.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Рефлексивно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-оценочная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</w:t>
            </w:r>
            <w:proofErr w:type="gram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ефлексия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1(1)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-подведение итога урока;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-рефлексия.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1869FC" w:rsidRPr="000E7F67" w:rsidTr="00495176">
        <w:trPr>
          <w:trHeight w:val="3916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ind w:left="114" w:right="114" w:hanging="1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Инструк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таж</w:t>
            </w:r>
            <w:proofErr w:type="spell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учителя по </w:t>
            </w:r>
            <w:proofErr w:type="spellStart"/>
            <w:proofErr w:type="gramStart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нию</w:t>
            </w:r>
            <w:proofErr w:type="spellEnd"/>
            <w:proofErr w:type="gramEnd"/>
            <w:r w:rsidRPr="000E7F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домашнего задания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(1)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-инструктаж учителя по выполнению домашнего задания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учащимся на подготовку к следующему уроку;</w:t>
            </w:r>
          </w:p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-сообщение темы следующего урока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1869FC" w:rsidRPr="000E7F67" w:rsidRDefault="001869FC" w:rsidP="001869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9A3FBD" w:rsidRPr="000E7F67" w:rsidRDefault="009A3FBD" w:rsidP="001869F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A3FBD" w:rsidRPr="000E7F67" w:rsidSect="00F42539">
      <w:pgSz w:w="11906" w:h="16838"/>
      <w:pgMar w:top="993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33800"/>
    <w:multiLevelType w:val="multilevel"/>
    <w:tmpl w:val="4DAE6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ED7ED4"/>
    <w:multiLevelType w:val="multilevel"/>
    <w:tmpl w:val="C17C5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6E3"/>
    <w:rsid w:val="000E7F67"/>
    <w:rsid w:val="00105DE9"/>
    <w:rsid w:val="001070E2"/>
    <w:rsid w:val="001869FC"/>
    <w:rsid w:val="00295DAD"/>
    <w:rsid w:val="00323E91"/>
    <w:rsid w:val="00333952"/>
    <w:rsid w:val="003703E4"/>
    <w:rsid w:val="003D739B"/>
    <w:rsid w:val="00415209"/>
    <w:rsid w:val="00495176"/>
    <w:rsid w:val="004A3E94"/>
    <w:rsid w:val="004D4894"/>
    <w:rsid w:val="00515950"/>
    <w:rsid w:val="006D7D88"/>
    <w:rsid w:val="007248F0"/>
    <w:rsid w:val="00785030"/>
    <w:rsid w:val="00814147"/>
    <w:rsid w:val="008D4BF3"/>
    <w:rsid w:val="009458DF"/>
    <w:rsid w:val="00961985"/>
    <w:rsid w:val="009A3FBD"/>
    <w:rsid w:val="009E5313"/>
    <w:rsid w:val="00A80CAE"/>
    <w:rsid w:val="00B25231"/>
    <w:rsid w:val="00B81CEF"/>
    <w:rsid w:val="00B856E3"/>
    <w:rsid w:val="00C21BC2"/>
    <w:rsid w:val="00CD4DCF"/>
    <w:rsid w:val="00D26B38"/>
    <w:rsid w:val="00DF0952"/>
    <w:rsid w:val="00E5146B"/>
    <w:rsid w:val="00EE3A73"/>
    <w:rsid w:val="00F42539"/>
    <w:rsid w:val="00F45DAC"/>
    <w:rsid w:val="00F7207F"/>
    <w:rsid w:val="00FA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B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50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B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50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Валерьевна</dc:creator>
  <cp:keywords/>
  <dc:description/>
  <cp:lastModifiedBy>Алина Альбертовна Мамышева</cp:lastModifiedBy>
  <cp:revision>15</cp:revision>
  <cp:lastPrinted>2020-11-17T12:14:00Z</cp:lastPrinted>
  <dcterms:created xsi:type="dcterms:W3CDTF">2020-11-11T10:13:00Z</dcterms:created>
  <dcterms:modified xsi:type="dcterms:W3CDTF">2020-11-17T12:17:00Z</dcterms:modified>
</cp:coreProperties>
</file>