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1E5A34" w:rsidRPr="003B495D" w:rsidRDefault="001E5A34" w:rsidP="004876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95D">
        <w:rPr>
          <w:rFonts w:ascii="Times New Roman" w:hAnsi="Times New Roman" w:cs="Times New Roman"/>
          <w:b/>
          <w:sz w:val="28"/>
          <w:szCs w:val="28"/>
        </w:rPr>
        <w:t>Изменения в рабочую пр</w:t>
      </w:r>
      <w:r w:rsidR="008579F4" w:rsidRPr="003B495D">
        <w:rPr>
          <w:rFonts w:ascii="Times New Roman" w:hAnsi="Times New Roman" w:cs="Times New Roman"/>
          <w:b/>
          <w:sz w:val="28"/>
          <w:szCs w:val="28"/>
        </w:rPr>
        <w:t xml:space="preserve">ограмму по предмету </w:t>
      </w:r>
      <w:r w:rsidR="00487653">
        <w:rPr>
          <w:rFonts w:ascii="Times New Roman" w:hAnsi="Times New Roman" w:cs="Times New Roman"/>
          <w:b/>
          <w:sz w:val="28"/>
          <w:szCs w:val="28"/>
        </w:rPr>
        <w:t>«</w:t>
      </w:r>
      <w:r w:rsidR="008579F4" w:rsidRPr="003B495D">
        <w:rPr>
          <w:rFonts w:ascii="Times New Roman" w:hAnsi="Times New Roman" w:cs="Times New Roman"/>
          <w:b/>
          <w:sz w:val="28"/>
          <w:szCs w:val="28"/>
        </w:rPr>
        <w:t>История</w:t>
      </w:r>
      <w:r w:rsidR="00487653">
        <w:rPr>
          <w:rFonts w:ascii="Times New Roman" w:hAnsi="Times New Roman" w:cs="Times New Roman"/>
          <w:b/>
          <w:sz w:val="28"/>
          <w:szCs w:val="28"/>
        </w:rPr>
        <w:t>»</w:t>
      </w:r>
      <w:r w:rsidR="008579F4" w:rsidRPr="003B4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–</w:t>
      </w:r>
      <w:r w:rsidR="00487653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азовый уровень</w:t>
      </w:r>
      <w:r w:rsidR="00487653">
        <w:rPr>
          <w:rFonts w:ascii="Times New Roman" w:hAnsi="Times New Roman" w:cs="Times New Roman"/>
          <w:b/>
          <w:sz w:val="28"/>
          <w:szCs w:val="28"/>
        </w:rPr>
        <w:t>,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="00D41C1C" w:rsidRPr="003B4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2550D1" w:rsidRDefault="003B495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706"/>
        <w:gridCol w:w="8789"/>
      </w:tblGrid>
      <w:tr w:rsidR="003B495D" w:rsidRPr="00F2786C" w:rsidTr="00487653">
        <w:trPr>
          <w:trHeight w:val="562"/>
        </w:trPr>
        <w:tc>
          <w:tcPr>
            <w:tcW w:w="959" w:type="dxa"/>
            <w:vMerge w:val="restart"/>
            <w:vAlign w:val="center"/>
          </w:tcPr>
          <w:p w:rsidR="003B495D" w:rsidRPr="00F2786C" w:rsidRDefault="003B495D" w:rsidP="00AC09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13495" w:type="dxa"/>
            <w:gridSpan w:val="2"/>
            <w:vAlign w:val="center"/>
          </w:tcPr>
          <w:p w:rsidR="003B495D" w:rsidRPr="00F2786C" w:rsidRDefault="003B495D" w:rsidP="00AC09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3B495D" w:rsidRPr="00F2786C" w:rsidTr="00487653">
        <w:trPr>
          <w:trHeight w:val="496"/>
        </w:trPr>
        <w:tc>
          <w:tcPr>
            <w:tcW w:w="959" w:type="dxa"/>
            <w:vMerge/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06" w:type="dxa"/>
            <w:vMerge w:val="restart"/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 w:val="restart"/>
            <w:vAlign w:val="center"/>
          </w:tcPr>
          <w:p w:rsidR="003B495D" w:rsidRPr="00F2786C" w:rsidRDefault="003B495D" w:rsidP="0048765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3B495D" w:rsidRPr="00F2786C" w:rsidRDefault="003B495D" w:rsidP="0048765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3B495D" w:rsidRPr="00F2786C" w:rsidTr="00487653">
        <w:trPr>
          <w:trHeight w:val="496"/>
        </w:trPr>
        <w:tc>
          <w:tcPr>
            <w:tcW w:w="959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06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/>
            <w:tcBorders>
              <w:bottom w:val="single" w:sz="4" w:space="0" w:color="000000"/>
            </w:tcBorders>
            <w:vAlign w:val="center"/>
          </w:tcPr>
          <w:p w:rsidR="003B495D" w:rsidRPr="00F2786C" w:rsidRDefault="003B495D" w:rsidP="001F6B3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D41C1C">
            <w:p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55-56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F2786C" w:rsidRDefault="003B495D" w:rsidP="00D41C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Транс национализация и глобализация мировой экономики и их последствия. Интеграция развитых стран и её итоги</w:t>
            </w:r>
          </w:p>
        </w:tc>
        <w:tc>
          <w:tcPr>
            <w:tcW w:w="8789" w:type="dxa"/>
          </w:tcPr>
          <w:p w:rsidR="003B495D" w:rsidRPr="00F2786C" w:rsidRDefault="003B495D" w:rsidP="004F66F7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Темы объединены </w:t>
            </w:r>
          </w:p>
          <w:p w:rsidR="003B495D" w:rsidRPr="00F2786C" w:rsidRDefault="003B495D" w:rsidP="004F66F7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47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F2786C" w:rsidRDefault="003B495D" w:rsidP="00D41C1C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видеофильм по ссылке: </w:t>
            </w:r>
            <w:hyperlink r:id="rId5" w:history="1"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https://resh.edu.ru/subject/lesson/4845/main/211238/</w:t>
              </w:r>
            </w:hyperlink>
            <w:r w:rsidR="00487653">
              <w:t>.</w:t>
            </w:r>
          </w:p>
          <w:p w:rsidR="003B495D" w:rsidRPr="00F2786C" w:rsidRDefault="003B495D" w:rsidP="00D41C1C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 по ссылке:</w:t>
            </w:r>
          </w:p>
          <w:p w:rsidR="003B495D" w:rsidRPr="00F2786C" w:rsidRDefault="009165FF" w:rsidP="00AC090A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="003B495D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https://resh.edu.ru/subject/lesson/4845/train/211250/</w:t>
              </w:r>
            </w:hyperlink>
            <w:r w:rsidR="00487653">
              <w:t>.</w:t>
            </w:r>
          </w:p>
          <w:p w:rsidR="003B495D" w:rsidRPr="00F2786C" w:rsidRDefault="003B495D" w:rsidP="00F2786C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Укажите не менее трех причин почему «Оттепель» так и не превратилась в «Весну»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F2786C" w:rsidRDefault="007B6205" w:rsidP="00F2786C">
            <w:pPr>
              <w:pStyle w:val="a5"/>
              <w:shd w:val="clear" w:color="auto" w:fill="FFFFFF"/>
              <w:spacing w:before="0" w:beforeAutospacing="0" w:after="0" w:afterAutospacing="0"/>
              <w:ind w:left="720"/>
              <w:rPr>
                <w:b/>
                <w:color w:val="333333"/>
                <w:sz w:val="22"/>
                <w:szCs w:val="22"/>
                <w:u w:val="single"/>
              </w:rPr>
            </w:pPr>
            <w:r>
              <w:rPr>
                <w:color w:val="333333"/>
                <w:sz w:val="22"/>
                <w:szCs w:val="22"/>
              </w:rPr>
              <w:t xml:space="preserve"> </w:t>
            </w:r>
          </w:p>
          <w:p w:rsidR="003B495D" w:rsidRPr="00F2786C" w:rsidRDefault="003B495D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F66F7">
            <w:p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F2786C" w:rsidRDefault="003B495D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Россия: курс реформ и политический кризис 1993 г. Башкортостан в период кризиса 1993 г.</w:t>
            </w:r>
          </w:p>
        </w:tc>
        <w:tc>
          <w:tcPr>
            <w:tcW w:w="8789" w:type="dxa"/>
          </w:tcPr>
          <w:p w:rsidR="003B495D" w:rsidRPr="00F2786C" w:rsidRDefault="003B495D" w:rsidP="00F2786C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48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F2786C" w:rsidRDefault="003B495D" w:rsidP="00F2786C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ссылке:</w:t>
            </w:r>
          </w:p>
          <w:p w:rsidR="003B495D" w:rsidRPr="00F2786C" w:rsidRDefault="009165FF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7" w:history="1">
              <w:r w:rsidR="003B495D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https://interneturok.ru/lesson/istoriya-rossii/11-klass/sssr-v-1964-1982-gg/vnutrennyaya-politika-sssr-v-1964-1982-gg</w:t>
              </w:r>
            </w:hyperlink>
            <w:r w:rsidR="00487653">
              <w:t>.</w:t>
            </w:r>
          </w:p>
          <w:p w:rsidR="003B495D" w:rsidRPr="00F2786C" w:rsidRDefault="003B495D" w:rsidP="00F2786C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Ответить письменно на вопросы:</w:t>
            </w:r>
          </w:p>
          <w:p w:rsidR="003B495D" w:rsidRPr="00F2786C" w:rsidRDefault="003B495D" w:rsidP="00F2786C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F2786C">
              <w:rPr>
                <w:color w:val="333333"/>
                <w:sz w:val="22"/>
                <w:szCs w:val="22"/>
              </w:rPr>
              <w:t xml:space="preserve">Каким образом Л.И. Брежнев пришел к власти? Что отличало его от прежнего главы государства? </w:t>
            </w:r>
          </w:p>
          <w:p w:rsidR="003B495D" w:rsidRPr="00F2786C" w:rsidRDefault="003B495D" w:rsidP="00487653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F2786C">
              <w:rPr>
                <w:color w:val="333333"/>
                <w:sz w:val="22"/>
                <w:szCs w:val="22"/>
              </w:rPr>
              <w:t>Что было нового в Конституции СССР 1977 г.?</w:t>
            </w:r>
          </w:p>
          <w:p w:rsidR="003B495D" w:rsidRPr="00F2786C" w:rsidRDefault="007B6205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B495D" w:rsidRPr="00F2786C" w:rsidRDefault="003B495D" w:rsidP="004F66F7">
            <w:pPr>
              <w:pStyle w:val="Default"/>
              <w:tabs>
                <w:tab w:val="left" w:pos="311"/>
              </w:tabs>
              <w:ind w:left="31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F66F7">
            <w:p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F2786C" w:rsidRDefault="003B495D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Общественно-политические проблемы России во второй половине 1990-х гг.</w:t>
            </w:r>
          </w:p>
        </w:tc>
        <w:tc>
          <w:tcPr>
            <w:tcW w:w="8789" w:type="dxa"/>
          </w:tcPr>
          <w:p w:rsidR="003B495D" w:rsidRPr="00F2786C" w:rsidRDefault="003B495D" w:rsidP="00F2786C">
            <w:pPr>
              <w:pStyle w:val="Defaul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49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F2786C" w:rsidRDefault="003B495D" w:rsidP="00F2786C">
            <w:pPr>
              <w:pStyle w:val="Defaul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ссылке:</w:t>
            </w:r>
          </w:p>
          <w:p w:rsidR="003B495D" w:rsidRPr="00F2786C" w:rsidRDefault="009165FF" w:rsidP="00F2786C">
            <w:pPr>
              <w:pStyle w:val="Default"/>
              <w:tabs>
                <w:tab w:val="left" w:pos="311"/>
              </w:tabs>
              <w:ind w:left="311"/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history="1">
              <w:r w:rsidR="003B495D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https://interneturok.ru/lesson/istoriya-rossii/11-klass/perestroyka-1985-1991-gg/mezhdutsarstvie-i-nachalo-perestroyki</w:t>
              </w:r>
            </w:hyperlink>
            <w:r w:rsidR="00487653">
              <w:t>.</w:t>
            </w:r>
          </w:p>
          <w:p w:rsidR="003B495D" w:rsidRPr="00F2786C" w:rsidRDefault="003B495D" w:rsidP="00F2786C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 по ссылке:</w:t>
            </w:r>
          </w:p>
          <w:p w:rsidR="003B495D" w:rsidRPr="00487653" w:rsidRDefault="003B495D" w:rsidP="00F2786C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48765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hyperlink r:id="rId9" w:history="1"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https://interneturok.ru/lesson/istoriya-rossii/11-klass/perestroyka-   1985-1991-gg/</w:t>
              </w:r>
              <w:proofErr w:type="spellStart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mezhdutsarstvie-i-nachalo-perestroyki</w:t>
              </w:r>
              <w:proofErr w:type="spellEnd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/</w:t>
              </w:r>
              <w:proofErr w:type="spellStart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testcases</w:t>
              </w:r>
              <w:proofErr w:type="spellEnd"/>
            </w:hyperlink>
            <w:r w:rsidR="00487653" w:rsidRPr="00487653">
              <w:rPr>
                <w:lang w:val="en-US"/>
              </w:rPr>
              <w:t>.</w:t>
            </w:r>
          </w:p>
          <w:p w:rsidR="003B495D" w:rsidRPr="00F2786C" w:rsidRDefault="003B495D" w:rsidP="00F2786C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Составить </w:t>
            </w:r>
            <w:proofErr w:type="spellStart"/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синквейны</w:t>
            </w:r>
            <w:proofErr w:type="spellEnd"/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темам: </w:t>
            </w:r>
          </w:p>
          <w:p w:rsidR="003B495D" w:rsidRPr="00F2786C" w:rsidRDefault="003B495D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Оттепель, Новое политическое мышление, Застой, Перестройка, Рыночная экономика, Дефолт.</w:t>
            </w:r>
          </w:p>
          <w:p w:rsidR="003B495D" w:rsidRPr="00F2786C" w:rsidRDefault="003B495D" w:rsidP="00487653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F66F7">
            <w:p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lastRenderedPageBreak/>
              <w:t>59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F2786C" w:rsidRDefault="003B495D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Россия: курс реформ и политический кризис 1993 г. Башкортостан в период кризиса 1993 г.</w:t>
            </w:r>
          </w:p>
        </w:tc>
        <w:tc>
          <w:tcPr>
            <w:tcW w:w="8789" w:type="dxa"/>
          </w:tcPr>
          <w:p w:rsidR="003B495D" w:rsidRPr="00F2786C" w:rsidRDefault="003B495D" w:rsidP="00F2786C">
            <w:pPr>
              <w:pStyle w:val="Default"/>
              <w:numPr>
                <w:ilvl w:val="0"/>
                <w:numId w:val="9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3B495D" w:rsidRPr="00F2786C" w:rsidRDefault="009165FF" w:rsidP="00F2786C">
            <w:pPr>
              <w:rPr>
                <w:rStyle w:val="a4"/>
                <w:rFonts w:ascii="Times New Roman" w:hAnsi="Times New Roman" w:cs="Times New Roman"/>
              </w:rPr>
            </w:pPr>
            <w:hyperlink r:id="rId10" w:history="1">
              <w:r w:rsidR="003B495D" w:rsidRPr="00F2786C">
                <w:rPr>
                  <w:rStyle w:val="a4"/>
                  <w:rFonts w:ascii="Times New Roman" w:hAnsi="Times New Roman" w:cs="Times New Roman"/>
                </w:rPr>
                <w:t>https://resh.edu.ru/subject/lesson/4875/start/211485/</w:t>
              </w:r>
            </w:hyperlink>
          </w:p>
          <w:p w:rsidR="003B495D" w:rsidRPr="00F2786C" w:rsidRDefault="009165FF" w:rsidP="00F2786C">
            <w:pPr>
              <w:rPr>
                <w:rFonts w:ascii="Times New Roman" w:hAnsi="Times New Roman" w:cs="Times New Roman"/>
              </w:rPr>
            </w:pPr>
            <w:hyperlink r:id="rId11" w:history="1">
              <w:r w:rsidR="003B495D" w:rsidRPr="00F2786C">
                <w:rPr>
                  <w:rStyle w:val="a4"/>
                  <w:rFonts w:ascii="Times New Roman" w:hAnsi="Times New Roman" w:cs="Times New Roman"/>
                </w:rPr>
                <w:t>https://resh.edu.ru/subject/lesson/6368/start/211578/</w:t>
              </w:r>
            </w:hyperlink>
          </w:p>
          <w:p w:rsidR="003B495D" w:rsidRPr="00F2786C" w:rsidRDefault="003B495D" w:rsidP="00F2786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Выписать в тетрадь основные причины неудач п</w:t>
            </w:r>
            <w:r>
              <w:rPr>
                <w:rFonts w:ascii="Times New Roman" w:hAnsi="Times New Roman" w:cs="Times New Roman"/>
              </w:rPr>
              <w:t>олитики перестройки</w:t>
            </w:r>
            <w:r w:rsidRPr="00F2786C">
              <w:rPr>
                <w:rFonts w:ascii="Times New Roman" w:hAnsi="Times New Roman" w:cs="Times New Roman"/>
              </w:rPr>
              <w:t>.</w:t>
            </w:r>
          </w:p>
          <w:p w:rsidR="003B495D" w:rsidRPr="00F2786C" w:rsidRDefault="003B495D" w:rsidP="00F2786C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          </w:t>
            </w:r>
            <w:r w:rsidR="007B620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B495D" w:rsidRPr="00F2786C" w:rsidRDefault="003B495D" w:rsidP="00F2786C">
            <w:pPr>
              <w:pStyle w:val="Default"/>
              <w:tabs>
                <w:tab w:val="left" w:pos="311"/>
              </w:tabs>
              <w:ind w:left="67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30DE2" w:rsidRDefault="00E30DE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0B08" w:rsidRPr="003B495D" w:rsidRDefault="00E60B08" w:rsidP="004876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95D">
        <w:rPr>
          <w:rFonts w:ascii="Times New Roman" w:hAnsi="Times New Roman" w:cs="Times New Roman"/>
          <w:b/>
          <w:sz w:val="28"/>
          <w:szCs w:val="28"/>
        </w:rPr>
        <w:t xml:space="preserve">Изменения в рабочую программу по предмету </w:t>
      </w:r>
      <w:r w:rsidR="00487653">
        <w:rPr>
          <w:rFonts w:ascii="Times New Roman" w:hAnsi="Times New Roman" w:cs="Times New Roman"/>
          <w:b/>
          <w:sz w:val="28"/>
          <w:szCs w:val="28"/>
        </w:rPr>
        <w:t>«</w:t>
      </w:r>
      <w:r w:rsidRPr="003B495D">
        <w:rPr>
          <w:rFonts w:ascii="Times New Roman" w:hAnsi="Times New Roman" w:cs="Times New Roman"/>
          <w:b/>
          <w:sz w:val="28"/>
          <w:szCs w:val="28"/>
        </w:rPr>
        <w:t>История</w:t>
      </w:r>
      <w:r w:rsidR="00487653">
        <w:rPr>
          <w:rFonts w:ascii="Times New Roman" w:hAnsi="Times New Roman" w:cs="Times New Roman"/>
          <w:b/>
          <w:sz w:val="28"/>
          <w:szCs w:val="28"/>
        </w:rPr>
        <w:t>»</w:t>
      </w:r>
      <w:r w:rsidRPr="003B495D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профильный уровень</w:t>
      </w:r>
      <w:r w:rsidR="00487653">
        <w:rPr>
          <w:rFonts w:ascii="Times New Roman" w:hAnsi="Times New Roman" w:cs="Times New Roman"/>
          <w:b/>
          <w:sz w:val="28"/>
          <w:szCs w:val="28"/>
        </w:rPr>
        <w:t>,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 xml:space="preserve"> 11 класс</w:t>
      </w:r>
    </w:p>
    <w:p w:rsidR="00E60B08" w:rsidRPr="003B495D" w:rsidRDefault="00E60B08" w:rsidP="0048765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706"/>
        <w:gridCol w:w="8789"/>
      </w:tblGrid>
      <w:tr w:rsidR="003B495D" w:rsidRPr="00F2786C" w:rsidTr="00487653">
        <w:trPr>
          <w:trHeight w:val="562"/>
        </w:trPr>
        <w:tc>
          <w:tcPr>
            <w:tcW w:w="959" w:type="dxa"/>
            <w:vMerge w:val="restart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4706" w:type="dxa"/>
            <w:vMerge w:val="restart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8789" w:type="dxa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3B495D" w:rsidRPr="00F2786C" w:rsidTr="00487653">
        <w:trPr>
          <w:trHeight w:val="496"/>
        </w:trPr>
        <w:tc>
          <w:tcPr>
            <w:tcW w:w="959" w:type="dxa"/>
            <w:vMerge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06" w:type="dxa"/>
            <w:vMerge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 w:val="restart"/>
            <w:vAlign w:val="center"/>
          </w:tcPr>
          <w:p w:rsidR="003B495D" w:rsidRPr="00F2786C" w:rsidRDefault="003B495D" w:rsidP="0048765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3B495D" w:rsidRPr="00F2786C" w:rsidRDefault="003B495D" w:rsidP="0048765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3B495D" w:rsidRPr="00F2786C" w:rsidTr="00487653">
        <w:trPr>
          <w:trHeight w:val="496"/>
        </w:trPr>
        <w:tc>
          <w:tcPr>
            <w:tcW w:w="959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06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/>
            <w:tcBorders>
              <w:bottom w:val="single" w:sz="4" w:space="0" w:color="000000"/>
            </w:tcBorders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87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3B495D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Углубление кризисных явлений в СССР и начало политики перестройки</w:t>
            </w:r>
          </w:p>
        </w:tc>
        <w:tc>
          <w:tcPr>
            <w:tcW w:w="8789" w:type="dxa"/>
          </w:tcPr>
          <w:p w:rsidR="003B495D" w:rsidRPr="00F2786C" w:rsidRDefault="003B495D" w:rsidP="00487653">
            <w:pPr>
              <w:pStyle w:val="Default"/>
              <w:numPr>
                <w:ilvl w:val="0"/>
                <w:numId w:val="17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47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F2786C" w:rsidRDefault="003B495D" w:rsidP="00487653">
            <w:pPr>
              <w:pStyle w:val="Default"/>
              <w:numPr>
                <w:ilvl w:val="0"/>
                <w:numId w:val="17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видеофильм по ссылке: </w:t>
            </w:r>
            <w:hyperlink r:id="rId12" w:history="1"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https://resh.edu.ru/subject/lesson/4845/main/211238/</w:t>
              </w:r>
            </w:hyperlink>
            <w:r w:rsidR="00487653">
              <w:t>.</w:t>
            </w:r>
          </w:p>
          <w:p w:rsidR="003B495D" w:rsidRPr="00F2786C" w:rsidRDefault="003B495D" w:rsidP="00487653">
            <w:pPr>
              <w:pStyle w:val="Default"/>
              <w:numPr>
                <w:ilvl w:val="0"/>
                <w:numId w:val="17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 по ссылке:</w:t>
            </w:r>
          </w:p>
          <w:p w:rsidR="003B495D" w:rsidRPr="00F2786C" w:rsidRDefault="009165FF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3" w:history="1">
              <w:r w:rsidR="003B495D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https://resh.edu.ru/subject/lesson/4845/train/211250/</w:t>
              </w:r>
            </w:hyperlink>
            <w:r w:rsidR="00487653">
              <w:t>.</w:t>
            </w:r>
          </w:p>
          <w:p w:rsidR="003B495D" w:rsidRPr="00F2786C" w:rsidRDefault="003B495D" w:rsidP="00487653">
            <w:pPr>
              <w:pStyle w:val="Default"/>
              <w:numPr>
                <w:ilvl w:val="0"/>
                <w:numId w:val="17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Укажите не менее трех причин почему «Оттепель» так и не превратилась в «Весну»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F2786C" w:rsidRDefault="007B6205" w:rsidP="00AB5CA0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b/>
                <w:color w:val="333333"/>
                <w:sz w:val="22"/>
                <w:szCs w:val="22"/>
                <w:u w:val="single"/>
              </w:rPr>
            </w:pPr>
            <w:r>
              <w:rPr>
                <w:color w:val="333333"/>
                <w:sz w:val="22"/>
                <w:szCs w:val="22"/>
              </w:rPr>
              <w:t xml:space="preserve"> </w:t>
            </w:r>
          </w:p>
          <w:p w:rsidR="003B495D" w:rsidRPr="00F2786C" w:rsidRDefault="003B495D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87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3B495D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гласности и демократии в СССР</w:t>
            </w:r>
          </w:p>
        </w:tc>
        <w:tc>
          <w:tcPr>
            <w:tcW w:w="8789" w:type="dxa"/>
          </w:tcPr>
          <w:p w:rsidR="003B495D" w:rsidRPr="00F2786C" w:rsidRDefault="003B495D" w:rsidP="00487653">
            <w:pPr>
              <w:pStyle w:val="Default"/>
              <w:numPr>
                <w:ilvl w:val="0"/>
                <w:numId w:val="1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47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Default="003B495D" w:rsidP="00E60B08">
            <w:pPr>
              <w:pStyle w:val="Default"/>
              <w:numPr>
                <w:ilvl w:val="0"/>
                <w:numId w:val="16"/>
              </w:numPr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3B495D" w:rsidRPr="00F2786C" w:rsidRDefault="009165FF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4" w:history="1">
              <w:r w:rsidR="003B495D" w:rsidRPr="008E7F1F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https://resh.edu.ru/subject/lesson/6402/main/211551/</w:t>
              </w:r>
            </w:hyperlink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87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3B495D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Кризис и распад советского общества. Башкортостан в период распада СССР</w:t>
            </w:r>
          </w:p>
        </w:tc>
        <w:tc>
          <w:tcPr>
            <w:tcW w:w="8789" w:type="dxa"/>
          </w:tcPr>
          <w:p w:rsidR="003B495D" w:rsidRPr="00F2786C" w:rsidRDefault="003B495D" w:rsidP="00487653">
            <w:pPr>
              <w:pStyle w:val="Default"/>
              <w:numPr>
                <w:ilvl w:val="0"/>
                <w:numId w:val="1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48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F2786C" w:rsidRDefault="003B495D" w:rsidP="00487653">
            <w:pPr>
              <w:pStyle w:val="Default"/>
              <w:numPr>
                <w:ilvl w:val="0"/>
                <w:numId w:val="1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ссылке:</w:t>
            </w:r>
          </w:p>
          <w:p w:rsidR="003B495D" w:rsidRPr="00F2786C" w:rsidRDefault="009165FF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5" w:history="1">
              <w:r w:rsidR="003B495D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https://interneturok.ru/lesson/istoriya-rossii/11-klass/sssr-v-1964-1982-gg/vnutrennyaya-politika-sssr-v-1964-1982-gg</w:t>
              </w:r>
            </w:hyperlink>
          </w:p>
          <w:p w:rsidR="003B495D" w:rsidRPr="00F2786C" w:rsidRDefault="003B495D" w:rsidP="00487653">
            <w:pPr>
              <w:pStyle w:val="Default"/>
              <w:numPr>
                <w:ilvl w:val="0"/>
                <w:numId w:val="1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Ответить письменно на вопросы:</w:t>
            </w:r>
          </w:p>
          <w:p w:rsidR="003B495D" w:rsidRPr="00487653" w:rsidRDefault="00487653" w:rsidP="00487653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487653">
              <w:rPr>
                <w:sz w:val="22"/>
                <w:szCs w:val="22"/>
              </w:rPr>
              <w:t xml:space="preserve">1). </w:t>
            </w:r>
            <w:r w:rsidR="003B495D" w:rsidRPr="00487653">
              <w:rPr>
                <w:sz w:val="22"/>
                <w:szCs w:val="22"/>
              </w:rPr>
              <w:t xml:space="preserve">Каким образом Л.И. Брежнев пришел к власти? Что отличало его от прежнего </w:t>
            </w:r>
            <w:r w:rsidR="003B495D" w:rsidRPr="00487653">
              <w:rPr>
                <w:sz w:val="22"/>
                <w:szCs w:val="22"/>
              </w:rPr>
              <w:lastRenderedPageBreak/>
              <w:t xml:space="preserve">главы государства? </w:t>
            </w:r>
          </w:p>
          <w:p w:rsidR="003B495D" w:rsidRPr="00487653" w:rsidRDefault="00487653" w:rsidP="00AB5CA0">
            <w:pPr>
              <w:pStyle w:val="a5"/>
              <w:shd w:val="clear" w:color="auto" w:fill="FFFFFF"/>
              <w:spacing w:before="0" w:beforeAutospacing="0" w:after="0" w:afterAutospacing="0"/>
              <w:ind w:left="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2). </w:t>
            </w:r>
            <w:r w:rsidR="003B495D" w:rsidRPr="00487653">
              <w:rPr>
                <w:sz w:val="22"/>
                <w:szCs w:val="22"/>
              </w:rPr>
              <w:t>Что было нового в Конституции СССР 1977 г.?</w:t>
            </w:r>
          </w:p>
          <w:p w:rsidR="003B495D" w:rsidRPr="00487653" w:rsidRDefault="007B6205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8765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:rsidR="003B495D" w:rsidRPr="00F2786C" w:rsidRDefault="003B495D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87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79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3B495D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Урок-практикум на тему:  Перестройка и распад СССР (1985–1991)</w:t>
            </w:r>
          </w:p>
        </w:tc>
        <w:tc>
          <w:tcPr>
            <w:tcW w:w="8789" w:type="dxa"/>
          </w:tcPr>
          <w:p w:rsidR="003B495D" w:rsidRPr="00F2786C" w:rsidRDefault="003B495D" w:rsidP="00487653">
            <w:pPr>
              <w:pStyle w:val="Default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49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F2786C" w:rsidRDefault="003B495D" w:rsidP="00487653">
            <w:pPr>
              <w:pStyle w:val="Default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ссылке:</w:t>
            </w:r>
          </w:p>
          <w:p w:rsidR="003B495D" w:rsidRPr="00F2786C" w:rsidRDefault="009165FF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6" w:history="1">
              <w:r w:rsidR="003B495D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https://interneturok.ru/lesson/istoriya-rossii/11-klass/perestroyka-1985-1991-gg/mezhdutsarstvie-i-nachalo-perestroyki</w:t>
              </w:r>
            </w:hyperlink>
            <w:r w:rsidR="00487653">
              <w:t>.</w:t>
            </w:r>
          </w:p>
          <w:p w:rsidR="003B495D" w:rsidRPr="00F2786C" w:rsidRDefault="003B495D" w:rsidP="00487653">
            <w:pPr>
              <w:pStyle w:val="Default"/>
              <w:numPr>
                <w:ilvl w:val="0"/>
                <w:numId w:val="19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 по ссылке:</w:t>
            </w:r>
          </w:p>
          <w:p w:rsidR="003B495D" w:rsidRPr="00487653" w:rsidRDefault="003B495D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48765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hyperlink r:id="rId17" w:history="1"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https://interneturok.ru/lesson/istoriya-rossii/11-klass/perestroyka-   1985-1991-gg/</w:t>
              </w:r>
              <w:proofErr w:type="spellStart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mezhdutsarstvie-i-nachalo-perestroyki</w:t>
              </w:r>
              <w:proofErr w:type="spellEnd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/</w:t>
              </w:r>
              <w:proofErr w:type="spellStart"/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testcases</w:t>
              </w:r>
              <w:proofErr w:type="spellEnd"/>
            </w:hyperlink>
            <w:r w:rsidR="00487653" w:rsidRPr="00487653">
              <w:rPr>
                <w:lang w:val="en-US"/>
              </w:rPr>
              <w:t>.</w:t>
            </w:r>
          </w:p>
          <w:p w:rsidR="003B495D" w:rsidRPr="00F2786C" w:rsidRDefault="003B495D" w:rsidP="00487653">
            <w:pPr>
              <w:pStyle w:val="Default"/>
              <w:numPr>
                <w:ilvl w:val="0"/>
                <w:numId w:val="19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Составить </w:t>
            </w:r>
            <w:proofErr w:type="spellStart"/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синквейны</w:t>
            </w:r>
            <w:proofErr w:type="spellEnd"/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темам: </w:t>
            </w:r>
          </w:p>
          <w:p w:rsidR="003B495D" w:rsidRPr="00F2786C" w:rsidRDefault="003B495D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Оттепель, Новое политическое мышление, Застой, Перестройка, Рыночная экономика, Дефолт.</w:t>
            </w:r>
          </w:p>
          <w:p w:rsidR="003B495D" w:rsidRPr="00487653" w:rsidRDefault="003B495D" w:rsidP="00487653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="007B620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87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3B495D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Наука, литература и искусство. Спорт. 1960— 1980-е гг.</w:t>
            </w:r>
          </w:p>
        </w:tc>
        <w:tc>
          <w:tcPr>
            <w:tcW w:w="8789" w:type="dxa"/>
          </w:tcPr>
          <w:p w:rsidR="003B495D" w:rsidRPr="008E7F1F" w:rsidRDefault="003B495D" w:rsidP="00E60B08">
            <w:pPr>
              <w:pStyle w:val="Default"/>
              <w:numPr>
                <w:ilvl w:val="0"/>
                <w:numId w:val="15"/>
              </w:num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</w:t>
            </w:r>
            <w:r w:rsidRPr="008E7F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§ 50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Default="003B495D" w:rsidP="00E60B08">
            <w:pPr>
              <w:pStyle w:val="Default"/>
              <w:numPr>
                <w:ilvl w:val="0"/>
                <w:numId w:val="15"/>
              </w:numPr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B495D" w:rsidRDefault="009165FF" w:rsidP="00AB5CA0">
            <w:pPr>
              <w:pStyle w:val="Default"/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8" w:history="1">
              <w:r w:rsidR="003B495D" w:rsidRPr="008E7F1F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https://resh.edu.ru/subject/lesson/4872/main/175637/</w:t>
              </w:r>
            </w:hyperlink>
          </w:p>
          <w:p w:rsidR="003B495D" w:rsidRPr="00F2786C" w:rsidRDefault="003B495D" w:rsidP="00AB5CA0">
            <w:pPr>
              <w:pStyle w:val="Default"/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495D" w:rsidRPr="00F2786C" w:rsidTr="00487653">
        <w:tc>
          <w:tcPr>
            <w:tcW w:w="959" w:type="dxa"/>
            <w:vAlign w:val="center"/>
          </w:tcPr>
          <w:p w:rsidR="003B495D" w:rsidRPr="00F2786C" w:rsidRDefault="003B495D" w:rsidP="004876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3B495D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5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Япония, новые индустриальные страны и Китай: новый этап развития</w:t>
            </w:r>
          </w:p>
        </w:tc>
        <w:tc>
          <w:tcPr>
            <w:tcW w:w="8789" w:type="dxa"/>
          </w:tcPr>
          <w:p w:rsidR="003B495D" w:rsidRPr="00F2786C" w:rsidRDefault="003B495D" w:rsidP="00487653">
            <w:pPr>
              <w:pStyle w:val="Default"/>
              <w:numPr>
                <w:ilvl w:val="0"/>
                <w:numId w:val="2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 по ссылке</w:t>
            </w:r>
            <w:r w:rsidR="0048765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3B495D" w:rsidRPr="00F2786C" w:rsidRDefault="009165FF" w:rsidP="00AB5CA0">
            <w:pPr>
              <w:ind w:left="426"/>
              <w:rPr>
                <w:rStyle w:val="a4"/>
                <w:rFonts w:ascii="Times New Roman" w:hAnsi="Times New Roman" w:cs="Times New Roman"/>
              </w:rPr>
            </w:pPr>
            <w:hyperlink r:id="rId19" w:history="1">
              <w:r w:rsidR="003B495D" w:rsidRPr="00F2786C">
                <w:rPr>
                  <w:rStyle w:val="a4"/>
                  <w:rFonts w:ascii="Times New Roman" w:hAnsi="Times New Roman" w:cs="Times New Roman"/>
                </w:rPr>
                <w:t>https://resh.edu.ru/subject/lesson/4875/start/211485/</w:t>
              </w:r>
            </w:hyperlink>
          </w:p>
          <w:p w:rsidR="003B495D" w:rsidRPr="00F2786C" w:rsidRDefault="009165FF" w:rsidP="00AB5CA0">
            <w:pPr>
              <w:ind w:left="426"/>
              <w:rPr>
                <w:rFonts w:ascii="Times New Roman" w:hAnsi="Times New Roman" w:cs="Times New Roman"/>
              </w:rPr>
            </w:pPr>
            <w:hyperlink r:id="rId20" w:history="1">
              <w:r w:rsidR="003B495D" w:rsidRPr="00F2786C">
                <w:rPr>
                  <w:rStyle w:val="a4"/>
                  <w:rFonts w:ascii="Times New Roman" w:hAnsi="Times New Roman" w:cs="Times New Roman"/>
                </w:rPr>
                <w:t>https://resh.edu.ru/subject/lesson/6368/start/211578/</w:t>
              </w:r>
            </w:hyperlink>
          </w:p>
          <w:p w:rsidR="003B495D" w:rsidRPr="00F2786C" w:rsidRDefault="003B495D" w:rsidP="00487653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Выписать в тетрадь основные причины неудач п</w:t>
            </w:r>
            <w:r>
              <w:rPr>
                <w:rFonts w:ascii="Times New Roman" w:hAnsi="Times New Roman" w:cs="Times New Roman"/>
              </w:rPr>
              <w:t>олитики перестройки</w:t>
            </w:r>
            <w:r w:rsidRPr="00F2786C">
              <w:rPr>
                <w:rFonts w:ascii="Times New Roman" w:hAnsi="Times New Roman" w:cs="Times New Roman"/>
              </w:rPr>
              <w:t>.</w:t>
            </w:r>
          </w:p>
          <w:p w:rsidR="003B495D" w:rsidRPr="00F2786C" w:rsidRDefault="003B495D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B620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3B495D" w:rsidRPr="00F2786C" w:rsidRDefault="003B495D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60B08" w:rsidRDefault="00E60B08" w:rsidP="00E60B08">
      <w:pPr>
        <w:rPr>
          <w:rFonts w:ascii="Times New Roman" w:hAnsi="Times New Roman" w:cs="Times New Roman"/>
          <w:sz w:val="28"/>
          <w:szCs w:val="28"/>
        </w:rPr>
      </w:pPr>
    </w:p>
    <w:p w:rsidR="00D41C1C" w:rsidRPr="002624CD" w:rsidRDefault="00D41C1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D41C1C" w:rsidRPr="002624CD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3FC2"/>
    <w:multiLevelType w:val="hybridMultilevel"/>
    <w:tmpl w:val="5F687F84"/>
    <w:lvl w:ilvl="0" w:tplc="1C74F6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993DF3"/>
    <w:multiLevelType w:val="hybridMultilevel"/>
    <w:tmpl w:val="113EFBF8"/>
    <w:lvl w:ilvl="0" w:tplc="4ABA42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CF5392"/>
    <w:multiLevelType w:val="hybridMultilevel"/>
    <w:tmpl w:val="46686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8DA173F"/>
    <w:multiLevelType w:val="hybridMultilevel"/>
    <w:tmpl w:val="53D483D0"/>
    <w:lvl w:ilvl="0" w:tplc="61205DF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8">
    <w:nsid w:val="656E7804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A138B8"/>
    <w:multiLevelType w:val="hybridMultilevel"/>
    <w:tmpl w:val="1DD84502"/>
    <w:lvl w:ilvl="0" w:tplc="AA92318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8"/>
  </w:num>
  <w:num w:numId="5">
    <w:abstractNumId w:val="15"/>
  </w:num>
  <w:num w:numId="6">
    <w:abstractNumId w:val="13"/>
  </w:num>
  <w:num w:numId="7">
    <w:abstractNumId w:val="16"/>
  </w:num>
  <w:num w:numId="8">
    <w:abstractNumId w:val="8"/>
  </w:num>
  <w:num w:numId="9">
    <w:abstractNumId w:val="17"/>
  </w:num>
  <w:num w:numId="10">
    <w:abstractNumId w:val="7"/>
  </w:num>
  <w:num w:numId="11">
    <w:abstractNumId w:val="1"/>
  </w:num>
  <w:num w:numId="12">
    <w:abstractNumId w:val="14"/>
  </w:num>
  <w:num w:numId="13">
    <w:abstractNumId w:val="3"/>
  </w:num>
  <w:num w:numId="14">
    <w:abstractNumId w:val="11"/>
  </w:num>
  <w:num w:numId="15">
    <w:abstractNumId w:val="2"/>
  </w:num>
  <w:num w:numId="16">
    <w:abstractNumId w:val="19"/>
  </w:num>
  <w:num w:numId="17">
    <w:abstractNumId w:val="12"/>
  </w:num>
  <w:num w:numId="18">
    <w:abstractNumId w:val="4"/>
  </w:num>
  <w:num w:numId="19">
    <w:abstractNumId w:val="0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B1DCE"/>
    <w:rsid w:val="001848F7"/>
    <w:rsid w:val="001D19DA"/>
    <w:rsid w:val="001E5A34"/>
    <w:rsid w:val="001F6B36"/>
    <w:rsid w:val="0024322C"/>
    <w:rsid w:val="002550D1"/>
    <w:rsid w:val="002624CD"/>
    <w:rsid w:val="002A3EE4"/>
    <w:rsid w:val="00343BA3"/>
    <w:rsid w:val="003B495D"/>
    <w:rsid w:val="0042098C"/>
    <w:rsid w:val="00445CF2"/>
    <w:rsid w:val="00487653"/>
    <w:rsid w:val="004A5CB4"/>
    <w:rsid w:val="004F66F7"/>
    <w:rsid w:val="00566D6C"/>
    <w:rsid w:val="007B6205"/>
    <w:rsid w:val="008579F4"/>
    <w:rsid w:val="009165FF"/>
    <w:rsid w:val="00997A03"/>
    <w:rsid w:val="009D32B4"/>
    <w:rsid w:val="00AC090A"/>
    <w:rsid w:val="00BC7177"/>
    <w:rsid w:val="00D41C1C"/>
    <w:rsid w:val="00D771DA"/>
    <w:rsid w:val="00D8513F"/>
    <w:rsid w:val="00E30DE2"/>
    <w:rsid w:val="00E60B08"/>
    <w:rsid w:val="00ED3A5A"/>
    <w:rsid w:val="00F2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A5A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istoriya-rossii/11-klass/perestroyka-1985-1991-gg/mezhdutsarstvie-i-nachalo-perestroyki" TargetMode="External"/><Relationship Id="rId13" Type="http://schemas.openxmlformats.org/officeDocument/2006/relationships/hyperlink" Target="https://resh.edu.ru/subject/lesson/4845/train/211250/" TargetMode="External"/><Relationship Id="rId18" Type="http://schemas.openxmlformats.org/officeDocument/2006/relationships/hyperlink" Target="https://resh.edu.ru/subject/lesson/4872/main/175637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interneturok.ru/lesson/istoriya-rossii/11-klass/sssr-v-1964-1982-gg/vnutrennyaya-politika-sssr-v-1964-1982-gg" TargetMode="External"/><Relationship Id="rId12" Type="http://schemas.openxmlformats.org/officeDocument/2006/relationships/hyperlink" Target="https://resh.edu.ru/subject/lesson/4845/main/211238/" TargetMode="External"/><Relationship Id="rId17" Type="http://schemas.openxmlformats.org/officeDocument/2006/relationships/hyperlink" Target="https://interneturok.ru/lesson/istoriya-rossii/11-klass/perestroyka-%20%20%201985-1991-gg/mezhdutsarstvie-i-nachalo-perestroyki/testcas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urok.ru/lesson/istoriya-rossii/11-klass/perestroyka-1985-1991-gg/mezhdutsarstvie-i-nachalo-perestroyki" TargetMode="External"/><Relationship Id="rId20" Type="http://schemas.openxmlformats.org/officeDocument/2006/relationships/hyperlink" Target="https://resh.edu.ru/subject/lesson/6368/start/211578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4845/train/211250/" TargetMode="External"/><Relationship Id="rId11" Type="http://schemas.openxmlformats.org/officeDocument/2006/relationships/hyperlink" Target="https://resh.edu.ru/subject/lesson/6368/start/211578/" TargetMode="External"/><Relationship Id="rId5" Type="http://schemas.openxmlformats.org/officeDocument/2006/relationships/hyperlink" Target="https://resh.edu.ru/subject/lesson/4845/main/211238/" TargetMode="External"/><Relationship Id="rId15" Type="http://schemas.openxmlformats.org/officeDocument/2006/relationships/hyperlink" Target="https://interneturok.ru/lesson/istoriya-rossii/11-klass/sssr-v-1964-1982-gg/vnutrennyaya-politika-sssr-v-1964-1982-gg" TargetMode="External"/><Relationship Id="rId10" Type="http://schemas.openxmlformats.org/officeDocument/2006/relationships/hyperlink" Target="https://resh.edu.ru/subject/lesson/4875/start/211485/" TargetMode="External"/><Relationship Id="rId19" Type="http://schemas.openxmlformats.org/officeDocument/2006/relationships/hyperlink" Target="https://resh.edu.ru/subject/lesson/4875/start/21148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urok.ru/lesson/istoriya-rossii/11-klass/perestroyka-%20%20%201985-1991-gg/mezhdutsarstvie-i-nachalo-perestroyki/testcases" TargetMode="External"/><Relationship Id="rId14" Type="http://schemas.openxmlformats.org/officeDocument/2006/relationships/hyperlink" Target="https://resh.edu.ru/subject/lesson/6402/main/211551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2020-04-03T08:14:00Z</dcterms:created>
  <dcterms:modified xsi:type="dcterms:W3CDTF">2020-04-04T09:30:00Z</dcterms:modified>
</cp:coreProperties>
</file>