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B88" w:rsidRDefault="00A61B88" w:rsidP="00A61B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Изменения в рабочую программу по литературе 8 класс</w:t>
      </w:r>
      <w:r w:rsidR="00D30DC8">
        <w:rPr>
          <w:rFonts w:ascii="Times New Roman" w:hAnsi="Times New Roman" w:cs="Times New Roman"/>
          <w:sz w:val="24"/>
          <w:szCs w:val="24"/>
        </w:rPr>
        <w:t xml:space="preserve"> по УМК Коровиной В.Я.</w:t>
      </w:r>
      <w:bookmarkStart w:id="0" w:name="_GoBack"/>
      <w:bookmarkEnd w:id="0"/>
    </w:p>
    <w:tbl>
      <w:tblPr>
        <w:tblStyle w:val="a4"/>
        <w:tblW w:w="0" w:type="auto"/>
        <w:tblLook w:val="04A0"/>
      </w:tblPr>
      <w:tblGrid>
        <w:gridCol w:w="1304"/>
        <w:gridCol w:w="4759"/>
        <w:gridCol w:w="7710"/>
      </w:tblGrid>
      <w:tr w:rsidR="00A61B88" w:rsidTr="00A61B88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и форма проведения ( с указанием деятельности обучающихся на всех этапах урока и ссылок на платформы ДО)</w:t>
            </w:r>
          </w:p>
        </w:tc>
      </w:tr>
      <w:tr w:rsidR="00A61B88" w:rsidTr="00A61B88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FB" w:rsidRDefault="009A14FB" w:rsidP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Внеклассное чтение: Тэффи</w:t>
            </w:r>
            <w:r w:rsidR="00F96FBE" w:rsidRPr="00F96FBE">
              <w:rPr>
                <w:rFonts w:ascii="Times New Roman" w:hAnsi="Times New Roman" w:cs="Times New Roman"/>
                <w:sz w:val="24"/>
                <w:szCs w:val="24"/>
              </w:rPr>
              <w:t xml:space="preserve"> «Жизнь и воротник» и другие рассказы</w:t>
            </w:r>
            <w:r w:rsidR="00F96FB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61B88" w:rsidRDefault="009A14FB" w:rsidP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Внеклассное чтение: </w:t>
            </w:r>
            <w:r w:rsidR="00F96FBE" w:rsidRPr="00F96FBE">
              <w:rPr>
                <w:rFonts w:ascii="Times New Roman" w:hAnsi="Times New Roman" w:cs="Times New Roman"/>
                <w:sz w:val="24"/>
                <w:szCs w:val="24"/>
              </w:rPr>
              <w:t>М.М. Зощенко. «История болезни» и другие рассказы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B88" w:rsidRDefault="00C568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Просмотреть урок и выполнить задания по ссылке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Pr="00DC51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https://resh.edu.ru/subject/lesson/2675/main/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6860" w:rsidRDefault="00C568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B88" w:rsidTr="00A61B88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4FB" w:rsidRDefault="009A14FB" w:rsidP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А.Т. Твардовский</w:t>
            </w:r>
            <w:r w:rsidR="00F96FBE" w:rsidRPr="00F96FBE">
              <w:rPr>
                <w:rFonts w:ascii="Times New Roman" w:hAnsi="Times New Roman" w:cs="Times New Roman"/>
                <w:sz w:val="24"/>
                <w:szCs w:val="24"/>
              </w:rPr>
              <w:t xml:space="preserve"> «Василий Теркин»: человек и война</w:t>
            </w:r>
            <w:r w:rsidR="00F96FB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A14FB" w:rsidRDefault="00F96FBE" w:rsidP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6FBE">
              <w:rPr>
                <w:rFonts w:ascii="Times New Roman" w:hAnsi="Times New Roman" w:cs="Times New Roman"/>
                <w:sz w:val="24"/>
                <w:szCs w:val="24"/>
              </w:rPr>
              <w:t>А.Т. Твардовский. «Василий Теркин»: образ главного героя</w:t>
            </w:r>
            <w:r w:rsidR="0007600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61B88" w:rsidRDefault="0007600D" w:rsidP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600D">
              <w:rPr>
                <w:rFonts w:ascii="Times New Roman" w:hAnsi="Times New Roman" w:cs="Times New Roman"/>
                <w:sz w:val="24"/>
                <w:szCs w:val="24"/>
              </w:rPr>
              <w:t>А.Т. Твардовский. «Василий Теркин»: особенности композиции поэмы.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00D" w:rsidRDefault="000760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Прочитать главы из поэмы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1B88" w:rsidRDefault="000760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54395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 по ссылке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Pr="00DC51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https://interneturok.ru/lesson/literatura/8-klass/literatura-hh-veka/kompozitsiya-poemy-vasiliy-tyorkin-russkiy-natsionalnyy-harakter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600D" w:rsidRDefault="000760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Пройти тест по этой же ссылке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61B88" w:rsidTr="00A61B88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B88" w:rsidRDefault="00A61B8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B88" w:rsidRDefault="00F96FB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6FBE">
              <w:rPr>
                <w:rFonts w:ascii="Times New Roman" w:hAnsi="Times New Roman" w:cs="Times New Roman"/>
                <w:sz w:val="24"/>
                <w:szCs w:val="24"/>
              </w:rPr>
              <w:t>Стихи и песни о Великой Отечественной войне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B88" w:rsidRDefault="000760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Познакомиться с презентацией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прикреплена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электронном журнале) с сайта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DC51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https://nsportal.ru/shkola/literatura/library/2015/05/27/prezentatsiya-stihi-i-pesni-velikoy-otechestvennoy-voyny</w:t>
              </w:r>
            </w:hyperlink>
            <w:r w:rsidR="009A14FB"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600D" w:rsidRDefault="000760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010644">
              <w:rPr>
                <w:rFonts w:ascii="Times New Roman" w:hAnsi="Times New Roman" w:cs="Times New Roman"/>
                <w:sz w:val="24"/>
                <w:szCs w:val="24"/>
              </w:rPr>
              <w:t>Посмотреть урок по ссылке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10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010644" w:rsidRPr="00DC51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https://www.youtube.com/watch?v=xxTdxru2KgM</w:t>
              </w:r>
            </w:hyperlink>
            <w:r w:rsidR="009A14FB">
              <w:t>.</w:t>
            </w:r>
            <w:r w:rsidR="000106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6860" w:rsidRDefault="00C5686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Выполнить контрольные задания по ссылке</w:t>
            </w:r>
            <w:r w:rsidR="009A14F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DC517A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https://resh.edu.ru/subject/lesson/2140/main/</w:t>
              </w:r>
            </w:hyperlink>
            <w:r w:rsidR="009A14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61B88" w:rsidRDefault="00A61B88" w:rsidP="00A61B8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1675" w:rsidRDefault="00641675"/>
    <w:sectPr w:rsidR="00641675" w:rsidSect="00A61B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1B88"/>
    <w:rsid w:val="00010644"/>
    <w:rsid w:val="0007600D"/>
    <w:rsid w:val="003F5DDB"/>
    <w:rsid w:val="0054395A"/>
    <w:rsid w:val="00641675"/>
    <w:rsid w:val="009A14FB"/>
    <w:rsid w:val="00A61B88"/>
    <w:rsid w:val="00AB62FF"/>
    <w:rsid w:val="00C56860"/>
    <w:rsid w:val="00D30DC8"/>
    <w:rsid w:val="00DF0941"/>
    <w:rsid w:val="00F96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B8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B8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61B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FollowedHyperlink"/>
    <w:basedOn w:val="a0"/>
    <w:uiPriority w:val="99"/>
    <w:semiHidden/>
    <w:unhideWhenUsed/>
    <w:rsid w:val="00010644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5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140/mai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xxTdxru2Kg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portal.ru/shkola/literatura/library/2015/05/27/prezentatsiya-stihi-i-pesni-velikoy-otechestvennoy-voyny" TargetMode="External"/><Relationship Id="rId5" Type="http://schemas.openxmlformats.org/officeDocument/2006/relationships/hyperlink" Target="https://interneturok.ru/lesson/literatura/8-klass/literatura-hh-veka/kompozitsiya-poemy-vasiliy-tyorkin-russkiy-natsionalnyy-harakte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resh.edu.ru/subject/lesson/2675/main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СВЕТЛАНА</cp:lastModifiedBy>
  <cp:revision>4</cp:revision>
  <dcterms:created xsi:type="dcterms:W3CDTF">2020-04-06T19:29:00Z</dcterms:created>
  <dcterms:modified xsi:type="dcterms:W3CDTF">2020-04-06T19:59:00Z</dcterms:modified>
</cp:coreProperties>
</file>