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194" w:rsidRDefault="00E20194" w:rsidP="00E20194">
      <w:pPr>
        <w:suppressAutoHyphens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Дополнения и изменения к рабочей программе</w:t>
      </w:r>
      <w:r w:rsidRPr="00DE13A9">
        <w:rPr>
          <w:b/>
          <w:sz w:val="28"/>
          <w:szCs w:val="28"/>
          <w:lang w:eastAsia="ar-SA"/>
        </w:rPr>
        <w:t xml:space="preserve"> по специальному коррекционному курсу «Логопедические занятия» </w:t>
      </w:r>
      <w:r>
        <w:rPr>
          <w:b/>
          <w:sz w:val="28"/>
          <w:szCs w:val="28"/>
          <w:lang w:eastAsia="ar-SA"/>
        </w:rPr>
        <w:t>для обучающихся       с речевым заключением «Фонетическое недоразвитие речи»</w:t>
      </w:r>
    </w:p>
    <w:p w:rsidR="00E20194" w:rsidRPr="00DE13A9" w:rsidRDefault="00E20194" w:rsidP="00E20194">
      <w:pPr>
        <w:suppressAutoHyphens/>
        <w:jc w:val="center"/>
        <w:rPr>
          <w:b/>
          <w:sz w:val="28"/>
          <w:szCs w:val="28"/>
          <w:lang w:eastAsia="ar-SA"/>
        </w:rPr>
      </w:pPr>
    </w:p>
    <w:tbl>
      <w:tblPr>
        <w:tblStyle w:val="a3"/>
        <w:tblW w:w="9571" w:type="dxa"/>
        <w:jc w:val="center"/>
        <w:tblLayout w:type="fixed"/>
        <w:tblLook w:val="04A0"/>
      </w:tblPr>
      <w:tblGrid>
        <w:gridCol w:w="562"/>
        <w:gridCol w:w="822"/>
        <w:gridCol w:w="2977"/>
        <w:gridCol w:w="4454"/>
        <w:gridCol w:w="756"/>
      </w:tblGrid>
      <w:tr w:rsidR="00E20194" w:rsidRPr="00E20194" w:rsidTr="00E20194">
        <w:trPr>
          <w:jc w:val="center"/>
        </w:trPr>
        <w:tc>
          <w:tcPr>
            <w:tcW w:w="562" w:type="dxa"/>
          </w:tcPr>
          <w:p w:rsidR="00E20194" w:rsidRPr="00E20194" w:rsidRDefault="00E20194" w:rsidP="00E20194">
            <w:r w:rsidRPr="00E20194">
              <w:t>№</w:t>
            </w:r>
          </w:p>
        </w:tc>
        <w:tc>
          <w:tcPr>
            <w:tcW w:w="822" w:type="dxa"/>
          </w:tcPr>
          <w:p w:rsidR="00E20194" w:rsidRPr="00E20194" w:rsidRDefault="00E20194" w:rsidP="00E20194">
            <w:r w:rsidRPr="00E20194">
              <w:t>Дата</w:t>
            </w:r>
          </w:p>
        </w:tc>
        <w:tc>
          <w:tcPr>
            <w:tcW w:w="2977" w:type="dxa"/>
          </w:tcPr>
          <w:p w:rsidR="00E20194" w:rsidRPr="00E20194" w:rsidRDefault="00E20194" w:rsidP="00E20194">
            <w:r w:rsidRPr="00E20194">
              <w:t>Тема занятия</w:t>
            </w:r>
          </w:p>
        </w:tc>
        <w:tc>
          <w:tcPr>
            <w:tcW w:w="4454" w:type="dxa"/>
          </w:tcPr>
          <w:p w:rsidR="00E20194" w:rsidRPr="00E20194" w:rsidRDefault="00E20194" w:rsidP="00E20194">
            <w:r w:rsidRPr="00E20194">
              <w:t>Рекомендации</w:t>
            </w:r>
          </w:p>
        </w:tc>
        <w:tc>
          <w:tcPr>
            <w:tcW w:w="756" w:type="dxa"/>
          </w:tcPr>
          <w:p w:rsidR="00E20194" w:rsidRPr="00E20194" w:rsidRDefault="00E20194" w:rsidP="00E20194">
            <w:r w:rsidRPr="00E20194">
              <w:t>Дата выполнения</w:t>
            </w:r>
          </w:p>
        </w:tc>
      </w:tr>
      <w:tr w:rsidR="00E20194" w:rsidRPr="00E20194" w:rsidTr="00E20194">
        <w:trPr>
          <w:jc w:val="center"/>
        </w:trPr>
        <w:tc>
          <w:tcPr>
            <w:tcW w:w="562" w:type="dxa"/>
          </w:tcPr>
          <w:p w:rsidR="00E20194" w:rsidRPr="00E20194" w:rsidRDefault="00E20194" w:rsidP="00E20194">
            <w:r w:rsidRPr="00E20194">
              <w:t>1</w:t>
            </w:r>
          </w:p>
        </w:tc>
        <w:tc>
          <w:tcPr>
            <w:tcW w:w="822" w:type="dxa"/>
          </w:tcPr>
          <w:p w:rsidR="00E20194" w:rsidRPr="00E20194" w:rsidRDefault="00E20194" w:rsidP="00E20194"/>
        </w:tc>
        <w:tc>
          <w:tcPr>
            <w:tcW w:w="2977" w:type="dxa"/>
          </w:tcPr>
          <w:p w:rsidR="00E20194" w:rsidRPr="00E20194" w:rsidRDefault="00E20194" w:rsidP="00E20194">
            <w:r w:rsidRPr="00E20194">
              <w:t>Артикуляционная гимнастика для сонорных звуков</w:t>
            </w:r>
          </w:p>
        </w:tc>
        <w:tc>
          <w:tcPr>
            <w:tcW w:w="4454" w:type="dxa"/>
          </w:tcPr>
          <w:p w:rsidR="00E20194" w:rsidRPr="00E20194" w:rsidRDefault="00E20194" w:rsidP="00E20194">
            <w:r w:rsidRPr="00E20194">
              <w:t>https://yandex.ru/video/preview/?filmId=14698581048844258531&amp;text=артикуляционная%20гимнастика%20для%20сонорных%20звуков&amp;path=wizard&amp;parent-reqid=1587323211310078-693050307186921757714512-prestable-app-host-sas-web-yp-141&amp;redircnt=1587323235.1</w:t>
            </w:r>
          </w:p>
        </w:tc>
        <w:tc>
          <w:tcPr>
            <w:tcW w:w="756" w:type="dxa"/>
          </w:tcPr>
          <w:p w:rsidR="00E20194" w:rsidRPr="00E20194" w:rsidRDefault="00E20194" w:rsidP="00E20194"/>
        </w:tc>
      </w:tr>
      <w:tr w:rsidR="00E20194" w:rsidRPr="00E20194" w:rsidTr="00E20194">
        <w:trPr>
          <w:jc w:val="center"/>
        </w:trPr>
        <w:tc>
          <w:tcPr>
            <w:tcW w:w="562" w:type="dxa"/>
          </w:tcPr>
          <w:p w:rsidR="00E20194" w:rsidRPr="00E20194" w:rsidRDefault="00E20194" w:rsidP="00E20194">
            <w:r w:rsidRPr="00E20194">
              <w:t>2</w:t>
            </w:r>
          </w:p>
        </w:tc>
        <w:tc>
          <w:tcPr>
            <w:tcW w:w="822" w:type="dxa"/>
          </w:tcPr>
          <w:p w:rsidR="00E20194" w:rsidRPr="00E20194" w:rsidRDefault="00E20194" w:rsidP="00E20194"/>
        </w:tc>
        <w:tc>
          <w:tcPr>
            <w:tcW w:w="2977" w:type="dxa"/>
          </w:tcPr>
          <w:p w:rsidR="00E20194" w:rsidRPr="00E20194" w:rsidRDefault="00E20194" w:rsidP="00E20194">
            <w:r w:rsidRPr="00E20194">
              <w:t>Автоматизация сонорных звуков (Р-РЬ)</w:t>
            </w:r>
          </w:p>
        </w:tc>
        <w:tc>
          <w:tcPr>
            <w:tcW w:w="4454" w:type="dxa"/>
          </w:tcPr>
          <w:p w:rsidR="00E20194" w:rsidRPr="00E20194" w:rsidRDefault="00FB1EA8" w:rsidP="00E20194">
            <w:hyperlink r:id="rId4" w:history="1">
              <w:r w:rsidR="00E20194" w:rsidRPr="00E20194">
                <w:rPr>
                  <w:rStyle w:val="a4"/>
                </w:rPr>
                <w:t>http://logoportal.ru/konspekt-17808.html</w:t>
              </w:r>
            </w:hyperlink>
          </w:p>
          <w:p w:rsidR="00E20194" w:rsidRPr="00E20194" w:rsidRDefault="00FB1EA8" w:rsidP="00E20194">
            <w:hyperlink r:id="rId5" w:history="1">
              <w:r w:rsidR="00E20194" w:rsidRPr="00E20194">
                <w:rPr>
                  <w:rStyle w:val="a4"/>
                </w:rPr>
                <w:t>https://nsportal.ru/nachalnaya-shkola/logopediya/2012/09/21/podborka-rechevogo-materiala-dlya-avtomatizatsii-zvukov-r-r</w:t>
              </w:r>
            </w:hyperlink>
          </w:p>
          <w:p w:rsidR="00E20194" w:rsidRPr="00E20194" w:rsidRDefault="00E20194" w:rsidP="00E20194"/>
        </w:tc>
        <w:tc>
          <w:tcPr>
            <w:tcW w:w="756" w:type="dxa"/>
          </w:tcPr>
          <w:p w:rsidR="00E20194" w:rsidRPr="00E20194" w:rsidRDefault="00E20194" w:rsidP="00E20194"/>
        </w:tc>
      </w:tr>
      <w:tr w:rsidR="00E20194" w:rsidRPr="00E20194" w:rsidTr="00E20194">
        <w:trPr>
          <w:jc w:val="center"/>
        </w:trPr>
        <w:tc>
          <w:tcPr>
            <w:tcW w:w="562" w:type="dxa"/>
          </w:tcPr>
          <w:p w:rsidR="00E20194" w:rsidRPr="00E20194" w:rsidRDefault="00E20194" w:rsidP="00E20194">
            <w:r w:rsidRPr="00E20194">
              <w:t>3</w:t>
            </w:r>
          </w:p>
        </w:tc>
        <w:tc>
          <w:tcPr>
            <w:tcW w:w="822" w:type="dxa"/>
          </w:tcPr>
          <w:p w:rsidR="00E20194" w:rsidRPr="00E20194" w:rsidRDefault="00E20194" w:rsidP="00E20194"/>
        </w:tc>
        <w:tc>
          <w:tcPr>
            <w:tcW w:w="2977" w:type="dxa"/>
          </w:tcPr>
          <w:p w:rsidR="00E20194" w:rsidRPr="00E20194" w:rsidRDefault="00E20194" w:rsidP="00E20194">
            <w:r w:rsidRPr="00E20194">
              <w:t xml:space="preserve">Автоматизация звука л-ль </w:t>
            </w:r>
          </w:p>
        </w:tc>
        <w:tc>
          <w:tcPr>
            <w:tcW w:w="4454" w:type="dxa"/>
          </w:tcPr>
          <w:p w:rsidR="00E20194" w:rsidRPr="00E20194" w:rsidRDefault="00FB1EA8" w:rsidP="00E20194">
            <w:hyperlink r:id="rId6" w:history="1">
              <w:r w:rsidR="00E20194" w:rsidRPr="00E20194">
                <w:rPr>
                  <w:rStyle w:val="a4"/>
                </w:rPr>
                <w:t>https://nsportal.ru/detskiy-sad/materialy-dlya-roditeley/2012/12/29/avtomatizatsiya-zvukov-l-l</w:t>
              </w:r>
            </w:hyperlink>
          </w:p>
          <w:p w:rsidR="00E20194" w:rsidRPr="00E20194" w:rsidRDefault="00E20194" w:rsidP="00E20194"/>
        </w:tc>
        <w:tc>
          <w:tcPr>
            <w:tcW w:w="756" w:type="dxa"/>
          </w:tcPr>
          <w:p w:rsidR="00E20194" w:rsidRPr="00E20194" w:rsidRDefault="00E20194" w:rsidP="00E20194"/>
        </w:tc>
      </w:tr>
      <w:tr w:rsidR="00E20194" w:rsidRPr="00E20194" w:rsidTr="00E20194">
        <w:trPr>
          <w:jc w:val="center"/>
        </w:trPr>
        <w:tc>
          <w:tcPr>
            <w:tcW w:w="562" w:type="dxa"/>
          </w:tcPr>
          <w:p w:rsidR="00E20194" w:rsidRPr="00E20194" w:rsidRDefault="00E20194" w:rsidP="00E20194">
            <w:r w:rsidRPr="00E20194">
              <w:t>4</w:t>
            </w:r>
          </w:p>
        </w:tc>
        <w:tc>
          <w:tcPr>
            <w:tcW w:w="822" w:type="dxa"/>
          </w:tcPr>
          <w:p w:rsidR="00E20194" w:rsidRPr="00E20194" w:rsidRDefault="00E20194" w:rsidP="00E20194"/>
        </w:tc>
        <w:tc>
          <w:tcPr>
            <w:tcW w:w="2977" w:type="dxa"/>
          </w:tcPr>
          <w:p w:rsidR="00E20194" w:rsidRPr="00E20194" w:rsidRDefault="00E20194" w:rsidP="00E20194">
            <w:r w:rsidRPr="00E20194">
              <w:t>Автоматизация звуков в самостоятельной речи</w:t>
            </w:r>
          </w:p>
        </w:tc>
        <w:tc>
          <w:tcPr>
            <w:tcW w:w="4454" w:type="dxa"/>
          </w:tcPr>
          <w:p w:rsidR="00E20194" w:rsidRPr="00E20194" w:rsidRDefault="00E20194" w:rsidP="00E20194">
            <w:r w:rsidRPr="00E20194">
              <w:t>Уроки Тетушки Совы</w:t>
            </w:r>
            <w:r w:rsidR="0064349B">
              <w:t xml:space="preserve"> (видеоуроки)</w:t>
            </w:r>
            <w:bookmarkStart w:id="0" w:name="_GoBack"/>
            <w:bookmarkEnd w:id="0"/>
          </w:p>
        </w:tc>
        <w:tc>
          <w:tcPr>
            <w:tcW w:w="756" w:type="dxa"/>
          </w:tcPr>
          <w:p w:rsidR="00E20194" w:rsidRPr="00E20194" w:rsidRDefault="00E20194" w:rsidP="00E20194"/>
        </w:tc>
      </w:tr>
      <w:tr w:rsidR="00E20194" w:rsidRPr="00E20194" w:rsidTr="00E20194">
        <w:trPr>
          <w:jc w:val="center"/>
        </w:trPr>
        <w:tc>
          <w:tcPr>
            <w:tcW w:w="562" w:type="dxa"/>
          </w:tcPr>
          <w:p w:rsidR="00E20194" w:rsidRPr="00E20194" w:rsidRDefault="00E20194" w:rsidP="00E20194">
            <w:r w:rsidRPr="00E20194">
              <w:t>5</w:t>
            </w:r>
          </w:p>
        </w:tc>
        <w:tc>
          <w:tcPr>
            <w:tcW w:w="822" w:type="dxa"/>
          </w:tcPr>
          <w:p w:rsidR="00E20194" w:rsidRPr="00E20194" w:rsidRDefault="00E20194" w:rsidP="00E20194"/>
        </w:tc>
        <w:tc>
          <w:tcPr>
            <w:tcW w:w="2977" w:type="dxa"/>
          </w:tcPr>
          <w:p w:rsidR="00E20194" w:rsidRPr="00E20194" w:rsidRDefault="00E20194" w:rsidP="00E20194">
            <w:r w:rsidRPr="00E20194">
              <w:t>Артикуляционная гимнастика для свистящих звуков</w:t>
            </w:r>
          </w:p>
        </w:tc>
        <w:tc>
          <w:tcPr>
            <w:tcW w:w="4454" w:type="dxa"/>
          </w:tcPr>
          <w:p w:rsidR="00E20194" w:rsidRPr="00E20194" w:rsidRDefault="00E20194" w:rsidP="00E20194">
            <w:r w:rsidRPr="00E20194">
              <w:t>https://yandex.ru/video/preview/?filmId=16581389161702597537&amp;text=артикуляционная%20гимнастика%20для%20свистящих%20звуков%20с%20картинками%20и%20описанием&amp;path=wizard&amp;parent-reqid=1587323279943745-438666901049934676800126-production-app-host-sas-web-yp-21&amp;redircnt=1587323337.1</w:t>
            </w:r>
          </w:p>
        </w:tc>
        <w:tc>
          <w:tcPr>
            <w:tcW w:w="756" w:type="dxa"/>
          </w:tcPr>
          <w:p w:rsidR="00E20194" w:rsidRPr="00E20194" w:rsidRDefault="00E20194" w:rsidP="00E20194"/>
        </w:tc>
      </w:tr>
      <w:tr w:rsidR="00E20194" w:rsidRPr="00E20194" w:rsidTr="00E20194">
        <w:trPr>
          <w:jc w:val="center"/>
        </w:trPr>
        <w:tc>
          <w:tcPr>
            <w:tcW w:w="562" w:type="dxa"/>
          </w:tcPr>
          <w:p w:rsidR="00E20194" w:rsidRPr="00E20194" w:rsidRDefault="00E20194" w:rsidP="00E20194">
            <w:r w:rsidRPr="00E20194">
              <w:t>6</w:t>
            </w:r>
          </w:p>
        </w:tc>
        <w:tc>
          <w:tcPr>
            <w:tcW w:w="822" w:type="dxa"/>
          </w:tcPr>
          <w:p w:rsidR="00E20194" w:rsidRPr="00E20194" w:rsidRDefault="00E20194" w:rsidP="00E20194"/>
        </w:tc>
        <w:tc>
          <w:tcPr>
            <w:tcW w:w="2977" w:type="dxa"/>
          </w:tcPr>
          <w:p w:rsidR="00E20194" w:rsidRPr="00E20194" w:rsidRDefault="00E20194" w:rsidP="00E20194">
            <w:r w:rsidRPr="00E20194">
              <w:t>Автоматизация звука СЬ</w:t>
            </w:r>
          </w:p>
        </w:tc>
        <w:tc>
          <w:tcPr>
            <w:tcW w:w="4454" w:type="dxa"/>
          </w:tcPr>
          <w:p w:rsidR="00E20194" w:rsidRPr="00E20194" w:rsidRDefault="00FB1EA8" w:rsidP="00E20194">
            <w:hyperlink r:id="rId7" w:history="1">
              <w:r w:rsidR="00E20194" w:rsidRPr="00E20194">
                <w:rPr>
                  <w:rStyle w:val="a4"/>
                </w:rPr>
                <w:t>https://nsportal.ru/detskiy-sad/logopediya/2015/03/12/avtomatizatsiya-zvuka-s-0</w:t>
              </w:r>
            </w:hyperlink>
          </w:p>
          <w:p w:rsidR="00E20194" w:rsidRPr="00E20194" w:rsidRDefault="00E20194" w:rsidP="00E20194"/>
        </w:tc>
        <w:tc>
          <w:tcPr>
            <w:tcW w:w="756" w:type="dxa"/>
          </w:tcPr>
          <w:p w:rsidR="00E20194" w:rsidRPr="00E20194" w:rsidRDefault="00E20194" w:rsidP="00E20194"/>
        </w:tc>
      </w:tr>
      <w:tr w:rsidR="00E20194" w:rsidRPr="00E20194" w:rsidTr="00E20194">
        <w:trPr>
          <w:jc w:val="center"/>
        </w:trPr>
        <w:tc>
          <w:tcPr>
            <w:tcW w:w="562" w:type="dxa"/>
          </w:tcPr>
          <w:p w:rsidR="00E20194" w:rsidRPr="00E20194" w:rsidRDefault="00E20194" w:rsidP="00E20194">
            <w:r w:rsidRPr="00E20194">
              <w:t>7</w:t>
            </w:r>
          </w:p>
        </w:tc>
        <w:tc>
          <w:tcPr>
            <w:tcW w:w="822" w:type="dxa"/>
          </w:tcPr>
          <w:p w:rsidR="00E20194" w:rsidRPr="00E20194" w:rsidRDefault="00E20194" w:rsidP="00E20194"/>
        </w:tc>
        <w:tc>
          <w:tcPr>
            <w:tcW w:w="2977" w:type="dxa"/>
          </w:tcPr>
          <w:p w:rsidR="00E20194" w:rsidRPr="00E20194" w:rsidRDefault="00E20194" w:rsidP="00E20194">
            <w:r w:rsidRPr="00E20194">
              <w:t>Автоматизация звука С</w:t>
            </w:r>
          </w:p>
        </w:tc>
        <w:tc>
          <w:tcPr>
            <w:tcW w:w="4454" w:type="dxa"/>
          </w:tcPr>
          <w:p w:rsidR="00E20194" w:rsidRPr="00E20194" w:rsidRDefault="00FB1EA8" w:rsidP="00E20194">
            <w:hyperlink r:id="rId8" w:history="1">
              <w:r w:rsidR="00E20194" w:rsidRPr="00E20194">
                <w:rPr>
                  <w:rStyle w:val="a4"/>
                </w:rPr>
                <w:t>https://nsportal.ru/detskiy-sad/logopediya/2014/03/23/rechevoy-material-dlya-avtomatizatsii-zvukov</w:t>
              </w:r>
            </w:hyperlink>
          </w:p>
          <w:p w:rsidR="00E20194" w:rsidRPr="00E20194" w:rsidRDefault="00E20194" w:rsidP="00E20194"/>
        </w:tc>
        <w:tc>
          <w:tcPr>
            <w:tcW w:w="756" w:type="dxa"/>
          </w:tcPr>
          <w:p w:rsidR="00E20194" w:rsidRPr="00E20194" w:rsidRDefault="00E20194" w:rsidP="00E20194"/>
        </w:tc>
      </w:tr>
      <w:tr w:rsidR="00E20194" w:rsidRPr="00E20194" w:rsidTr="00E20194">
        <w:trPr>
          <w:jc w:val="center"/>
        </w:trPr>
        <w:tc>
          <w:tcPr>
            <w:tcW w:w="562" w:type="dxa"/>
          </w:tcPr>
          <w:p w:rsidR="00E20194" w:rsidRPr="00E20194" w:rsidRDefault="00E20194" w:rsidP="00E20194">
            <w:r w:rsidRPr="00E20194">
              <w:t>8</w:t>
            </w:r>
          </w:p>
        </w:tc>
        <w:tc>
          <w:tcPr>
            <w:tcW w:w="822" w:type="dxa"/>
          </w:tcPr>
          <w:p w:rsidR="00E20194" w:rsidRPr="00E20194" w:rsidRDefault="00E20194" w:rsidP="00E20194"/>
        </w:tc>
        <w:tc>
          <w:tcPr>
            <w:tcW w:w="2977" w:type="dxa"/>
          </w:tcPr>
          <w:p w:rsidR="00E20194" w:rsidRPr="00E20194" w:rsidRDefault="00E20194" w:rsidP="00E20194">
            <w:r w:rsidRPr="00E20194">
              <w:t>Автоматизация звука Ц</w:t>
            </w:r>
          </w:p>
        </w:tc>
        <w:tc>
          <w:tcPr>
            <w:tcW w:w="4454" w:type="dxa"/>
          </w:tcPr>
          <w:p w:rsidR="00E20194" w:rsidRPr="00E20194" w:rsidRDefault="00FB1EA8" w:rsidP="00E20194">
            <w:hyperlink r:id="rId9" w:history="1">
              <w:r w:rsidR="00E20194" w:rsidRPr="00E20194">
                <w:rPr>
                  <w:rStyle w:val="a4"/>
                </w:rPr>
                <w:t>https://nsportal.ru/detskiy-sad/logopediya/2015/03/12/avtomatizatsiya-zvuka-ts</w:t>
              </w:r>
            </w:hyperlink>
          </w:p>
          <w:p w:rsidR="00E20194" w:rsidRPr="00E20194" w:rsidRDefault="00E20194" w:rsidP="00E20194"/>
        </w:tc>
        <w:tc>
          <w:tcPr>
            <w:tcW w:w="756" w:type="dxa"/>
          </w:tcPr>
          <w:p w:rsidR="00E20194" w:rsidRPr="00E20194" w:rsidRDefault="00E20194" w:rsidP="00E20194"/>
        </w:tc>
      </w:tr>
      <w:tr w:rsidR="00E20194" w:rsidRPr="00E20194" w:rsidTr="00E20194">
        <w:trPr>
          <w:jc w:val="center"/>
        </w:trPr>
        <w:tc>
          <w:tcPr>
            <w:tcW w:w="562" w:type="dxa"/>
          </w:tcPr>
          <w:p w:rsidR="00E20194" w:rsidRPr="00E20194" w:rsidRDefault="00E20194" w:rsidP="00E20194">
            <w:r w:rsidRPr="00E20194">
              <w:t>9</w:t>
            </w:r>
          </w:p>
        </w:tc>
        <w:tc>
          <w:tcPr>
            <w:tcW w:w="822" w:type="dxa"/>
          </w:tcPr>
          <w:p w:rsidR="00E20194" w:rsidRPr="00E20194" w:rsidRDefault="00E20194" w:rsidP="00E20194"/>
        </w:tc>
        <w:tc>
          <w:tcPr>
            <w:tcW w:w="2977" w:type="dxa"/>
          </w:tcPr>
          <w:p w:rsidR="00E20194" w:rsidRPr="00E20194" w:rsidRDefault="00E20194" w:rsidP="00E20194">
            <w:r w:rsidRPr="00E20194">
              <w:t>Артикуляционная гимнастика для шипящих звуков</w:t>
            </w:r>
          </w:p>
        </w:tc>
        <w:tc>
          <w:tcPr>
            <w:tcW w:w="4454" w:type="dxa"/>
          </w:tcPr>
          <w:p w:rsidR="00E20194" w:rsidRPr="00E20194" w:rsidRDefault="00E20194" w:rsidP="00E20194">
            <w:r w:rsidRPr="00E20194">
              <w:t>https://yandex.ru/video/preview/?filmId=537228772270298126&amp;text=артикуляционная%20гимнастика%20для%20шипящих%20звуков%20с%20картинками%20и%20описанием&amp;path=wizard&amp;parent-reqid=1587323474847040-721664896610743327400300-prestable-app-host-sas-web-yp-131&amp;redircnt=1587323489.1</w:t>
            </w:r>
          </w:p>
        </w:tc>
        <w:tc>
          <w:tcPr>
            <w:tcW w:w="756" w:type="dxa"/>
          </w:tcPr>
          <w:p w:rsidR="00E20194" w:rsidRPr="00E20194" w:rsidRDefault="00E20194" w:rsidP="00E20194"/>
        </w:tc>
      </w:tr>
      <w:tr w:rsidR="00E20194" w:rsidRPr="00E20194" w:rsidTr="00E20194">
        <w:trPr>
          <w:jc w:val="center"/>
        </w:trPr>
        <w:tc>
          <w:tcPr>
            <w:tcW w:w="562" w:type="dxa"/>
          </w:tcPr>
          <w:p w:rsidR="00E20194" w:rsidRPr="00E20194" w:rsidRDefault="00E20194" w:rsidP="00E20194">
            <w:r w:rsidRPr="00E20194">
              <w:t>10</w:t>
            </w:r>
          </w:p>
        </w:tc>
        <w:tc>
          <w:tcPr>
            <w:tcW w:w="822" w:type="dxa"/>
          </w:tcPr>
          <w:p w:rsidR="00E20194" w:rsidRPr="00E20194" w:rsidRDefault="00E20194" w:rsidP="00E20194"/>
        </w:tc>
        <w:tc>
          <w:tcPr>
            <w:tcW w:w="2977" w:type="dxa"/>
          </w:tcPr>
          <w:p w:rsidR="00E20194" w:rsidRPr="00E20194" w:rsidRDefault="00E20194" w:rsidP="00E20194">
            <w:r w:rsidRPr="00E20194">
              <w:t>Автоматизация звука Ш</w:t>
            </w:r>
          </w:p>
        </w:tc>
        <w:tc>
          <w:tcPr>
            <w:tcW w:w="4454" w:type="dxa"/>
          </w:tcPr>
          <w:p w:rsidR="00E20194" w:rsidRPr="00E20194" w:rsidRDefault="00FB1EA8" w:rsidP="00E20194">
            <w:hyperlink r:id="rId10" w:history="1">
              <w:r w:rsidR="00E20194" w:rsidRPr="00E20194">
                <w:rPr>
                  <w:rStyle w:val="a4"/>
                </w:rPr>
                <w:t>https://nsportal.ru/detskiy-sad/logopediya/2015/03/12/avtomatizatsiya-</w:t>
              </w:r>
              <w:r w:rsidR="00E20194" w:rsidRPr="00E20194">
                <w:rPr>
                  <w:rStyle w:val="a4"/>
                </w:rPr>
                <w:lastRenderedPageBreak/>
                <w:t>zvuka-sh</w:t>
              </w:r>
            </w:hyperlink>
          </w:p>
          <w:p w:rsidR="00E20194" w:rsidRPr="00E20194" w:rsidRDefault="00E20194" w:rsidP="00E20194"/>
        </w:tc>
        <w:tc>
          <w:tcPr>
            <w:tcW w:w="756" w:type="dxa"/>
          </w:tcPr>
          <w:p w:rsidR="00E20194" w:rsidRPr="00E20194" w:rsidRDefault="00E20194" w:rsidP="00E20194"/>
        </w:tc>
      </w:tr>
      <w:tr w:rsidR="00E20194" w:rsidRPr="00E20194" w:rsidTr="00E20194">
        <w:trPr>
          <w:jc w:val="center"/>
        </w:trPr>
        <w:tc>
          <w:tcPr>
            <w:tcW w:w="562" w:type="dxa"/>
          </w:tcPr>
          <w:p w:rsidR="00E20194" w:rsidRPr="00E20194" w:rsidRDefault="00E20194" w:rsidP="00E20194">
            <w:r w:rsidRPr="00E20194">
              <w:lastRenderedPageBreak/>
              <w:t>11</w:t>
            </w:r>
          </w:p>
        </w:tc>
        <w:tc>
          <w:tcPr>
            <w:tcW w:w="822" w:type="dxa"/>
          </w:tcPr>
          <w:p w:rsidR="00E20194" w:rsidRPr="00E20194" w:rsidRDefault="00E20194" w:rsidP="00E20194"/>
        </w:tc>
        <w:tc>
          <w:tcPr>
            <w:tcW w:w="2977" w:type="dxa"/>
          </w:tcPr>
          <w:p w:rsidR="00E20194" w:rsidRPr="00E20194" w:rsidRDefault="00E20194" w:rsidP="00E20194">
            <w:r w:rsidRPr="00E20194">
              <w:t>Автоматизация звука Щ</w:t>
            </w:r>
          </w:p>
        </w:tc>
        <w:tc>
          <w:tcPr>
            <w:tcW w:w="4454" w:type="dxa"/>
          </w:tcPr>
          <w:p w:rsidR="00E20194" w:rsidRPr="00E20194" w:rsidRDefault="00FB1EA8" w:rsidP="00E20194">
            <w:hyperlink r:id="rId11" w:history="1">
              <w:r w:rsidR="00E20194" w:rsidRPr="00E20194">
                <w:rPr>
                  <w:rStyle w:val="a4"/>
                </w:rPr>
                <w:t>https://logopeddoma.ru/publ/avtomatizacija_zvukov/avtomatizacija_zvuka_shh/3-1-0-102</w:t>
              </w:r>
            </w:hyperlink>
          </w:p>
          <w:p w:rsidR="00E20194" w:rsidRPr="00E20194" w:rsidRDefault="00E20194" w:rsidP="00E20194"/>
        </w:tc>
        <w:tc>
          <w:tcPr>
            <w:tcW w:w="756" w:type="dxa"/>
          </w:tcPr>
          <w:p w:rsidR="00E20194" w:rsidRPr="00E20194" w:rsidRDefault="00E20194" w:rsidP="00E20194"/>
        </w:tc>
      </w:tr>
      <w:tr w:rsidR="00E20194" w:rsidRPr="00E20194" w:rsidTr="00E20194">
        <w:trPr>
          <w:jc w:val="center"/>
        </w:trPr>
        <w:tc>
          <w:tcPr>
            <w:tcW w:w="562" w:type="dxa"/>
          </w:tcPr>
          <w:p w:rsidR="00E20194" w:rsidRPr="00E20194" w:rsidRDefault="00E20194" w:rsidP="00E20194">
            <w:r w:rsidRPr="00E20194">
              <w:t>12</w:t>
            </w:r>
          </w:p>
        </w:tc>
        <w:tc>
          <w:tcPr>
            <w:tcW w:w="822" w:type="dxa"/>
          </w:tcPr>
          <w:p w:rsidR="00E20194" w:rsidRPr="00E20194" w:rsidRDefault="00E20194" w:rsidP="00E20194"/>
        </w:tc>
        <w:tc>
          <w:tcPr>
            <w:tcW w:w="2977" w:type="dxa"/>
          </w:tcPr>
          <w:p w:rsidR="00E20194" w:rsidRPr="00E20194" w:rsidRDefault="00E20194" w:rsidP="00E20194">
            <w:r w:rsidRPr="00E20194">
              <w:t>Автоматизация звука Ч</w:t>
            </w:r>
          </w:p>
        </w:tc>
        <w:tc>
          <w:tcPr>
            <w:tcW w:w="4454" w:type="dxa"/>
          </w:tcPr>
          <w:p w:rsidR="00E20194" w:rsidRPr="00E20194" w:rsidRDefault="00FB1EA8" w:rsidP="00E20194">
            <w:hyperlink r:id="rId12" w:history="1">
              <w:r w:rsidR="00E20194" w:rsidRPr="00E20194">
                <w:rPr>
                  <w:rStyle w:val="a4"/>
                </w:rPr>
                <w:t>https://nsportal.ru/detskiy-sad/logopediya/2015/03/12/avtomatizatsiya-zvuka-ch</w:t>
              </w:r>
            </w:hyperlink>
          </w:p>
          <w:p w:rsidR="00E20194" w:rsidRPr="00E20194" w:rsidRDefault="00E20194" w:rsidP="00E20194"/>
        </w:tc>
        <w:tc>
          <w:tcPr>
            <w:tcW w:w="756" w:type="dxa"/>
          </w:tcPr>
          <w:p w:rsidR="00E20194" w:rsidRPr="00E20194" w:rsidRDefault="00E20194" w:rsidP="00E20194"/>
        </w:tc>
      </w:tr>
    </w:tbl>
    <w:p w:rsidR="00E20194" w:rsidRPr="00E20194" w:rsidRDefault="00E20194" w:rsidP="00E20194"/>
    <w:p w:rsidR="0061011D" w:rsidRDefault="00CA1CB0"/>
    <w:sectPr w:rsidR="0061011D" w:rsidSect="00FB1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7D1A"/>
    <w:rsid w:val="000E05E5"/>
    <w:rsid w:val="0064349B"/>
    <w:rsid w:val="007E7D1A"/>
    <w:rsid w:val="00AB52B3"/>
    <w:rsid w:val="00CA1CB0"/>
    <w:rsid w:val="00E20194"/>
    <w:rsid w:val="00FB1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01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2019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detskiy-sad/logopediya/2014/03/23/rechevoy-material-dlya-avtomatizatsii-zvukov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nsportal.ru/detskiy-sad/logopediya/2015/03/12/avtomatizatsiya-zvuka-s-0" TargetMode="External"/><Relationship Id="rId12" Type="http://schemas.openxmlformats.org/officeDocument/2006/relationships/hyperlink" Target="https://nsportal.ru/detskiy-sad/logopediya/2015/03/12/avtomatizatsiya-zvuka-c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sportal.ru/detskiy-sad/materialy-dlya-roditeley/2012/12/29/avtomatizatsiya-zvukov-l-l" TargetMode="External"/><Relationship Id="rId11" Type="http://schemas.openxmlformats.org/officeDocument/2006/relationships/hyperlink" Target="https://logopeddoma.ru/publ/avtomatizacija_zvukov/avtomatizacija_zvuka_shh/3-1-0-102" TargetMode="External"/><Relationship Id="rId5" Type="http://schemas.openxmlformats.org/officeDocument/2006/relationships/hyperlink" Target="https://nsportal.ru/nachalnaya-shkola/logopediya/2012/09/21/podborka-rechevogo-materiala-dlya-avtomatizatsii-zvukov-r-r" TargetMode="External"/><Relationship Id="rId10" Type="http://schemas.openxmlformats.org/officeDocument/2006/relationships/hyperlink" Target="https://nsportal.ru/detskiy-sad/logopediya/2015/03/12/avtomatizatsiya-zvuka-sh" TargetMode="External"/><Relationship Id="rId4" Type="http://schemas.openxmlformats.org/officeDocument/2006/relationships/hyperlink" Target="http://logoportal.ru/konspekt-17808.html" TargetMode="External"/><Relationship Id="rId9" Type="http://schemas.openxmlformats.org/officeDocument/2006/relationships/hyperlink" Target="https://nsportal.ru/detskiy-sad/logopediya/2015/03/12/avtomatizatsiya-zvuka-t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2685</Characters>
  <Application>Microsoft Office Word</Application>
  <DocSecurity>0</DocSecurity>
  <Lines>22</Lines>
  <Paragraphs>6</Paragraphs>
  <ScaleCrop>false</ScaleCrop>
  <Company>Ya Blondinko Edition</Company>
  <LinksUpToDate>false</LinksUpToDate>
  <CharactersWithSpaces>3149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баранова</dc:creator>
  <cp:lastModifiedBy>СВЕТЛАНА</cp:lastModifiedBy>
  <cp:revision>2</cp:revision>
  <dcterms:created xsi:type="dcterms:W3CDTF">2020-04-21T08:08:00Z</dcterms:created>
  <dcterms:modified xsi:type="dcterms:W3CDTF">2020-04-21T08:08:00Z</dcterms:modified>
</cp:coreProperties>
</file>