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6480" w:rsidRPr="005C30B5" w:rsidRDefault="004B6480" w:rsidP="005C30B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5C30B5">
        <w:rPr>
          <w:rFonts w:ascii="Times New Roman" w:hAnsi="Times New Roman" w:cs="Times New Roman"/>
          <w:b/>
          <w:sz w:val="28"/>
          <w:szCs w:val="24"/>
        </w:rPr>
        <w:t>Изменения в рабочую прог</w:t>
      </w:r>
      <w:r w:rsidR="00043330" w:rsidRPr="005C30B5">
        <w:rPr>
          <w:rFonts w:ascii="Times New Roman" w:hAnsi="Times New Roman" w:cs="Times New Roman"/>
          <w:b/>
          <w:sz w:val="28"/>
          <w:szCs w:val="24"/>
        </w:rPr>
        <w:t xml:space="preserve">рамму по предмету </w:t>
      </w:r>
      <w:r w:rsidR="001A0454">
        <w:rPr>
          <w:rFonts w:ascii="Times New Roman" w:hAnsi="Times New Roman" w:cs="Times New Roman"/>
          <w:b/>
          <w:sz w:val="28"/>
          <w:szCs w:val="24"/>
        </w:rPr>
        <w:t>Химия</w:t>
      </w:r>
      <w:r w:rsidR="00043330" w:rsidRPr="005C30B5">
        <w:rPr>
          <w:rFonts w:ascii="Times New Roman" w:hAnsi="Times New Roman" w:cs="Times New Roman"/>
          <w:b/>
          <w:sz w:val="28"/>
          <w:szCs w:val="24"/>
        </w:rPr>
        <w:t xml:space="preserve"> </w:t>
      </w:r>
      <w:r w:rsidR="005C30B5" w:rsidRPr="005C30B5">
        <w:rPr>
          <w:rFonts w:ascii="Times New Roman" w:hAnsi="Times New Roman" w:cs="Times New Roman"/>
          <w:b/>
          <w:sz w:val="28"/>
          <w:szCs w:val="24"/>
        </w:rPr>
        <w:t xml:space="preserve"> </w:t>
      </w:r>
      <w:r w:rsidR="001A0454">
        <w:rPr>
          <w:rFonts w:ascii="Times New Roman" w:hAnsi="Times New Roman" w:cs="Times New Roman"/>
          <w:b/>
          <w:sz w:val="28"/>
          <w:szCs w:val="24"/>
        </w:rPr>
        <w:t>11</w:t>
      </w:r>
      <w:r w:rsidR="00E3119A">
        <w:rPr>
          <w:rFonts w:ascii="Times New Roman" w:hAnsi="Times New Roman" w:cs="Times New Roman"/>
          <w:b/>
          <w:sz w:val="28"/>
          <w:szCs w:val="24"/>
        </w:rPr>
        <w:t xml:space="preserve"> </w:t>
      </w:r>
      <w:r w:rsidR="005C30B5" w:rsidRPr="005C30B5">
        <w:rPr>
          <w:rFonts w:ascii="Times New Roman" w:hAnsi="Times New Roman" w:cs="Times New Roman"/>
          <w:b/>
          <w:sz w:val="28"/>
          <w:szCs w:val="24"/>
        </w:rPr>
        <w:t>класс</w:t>
      </w:r>
      <w:r w:rsidR="00E3119A">
        <w:rPr>
          <w:rFonts w:ascii="Times New Roman" w:hAnsi="Times New Roman" w:cs="Times New Roman"/>
          <w:b/>
          <w:sz w:val="28"/>
          <w:szCs w:val="24"/>
        </w:rPr>
        <w:t xml:space="preserve"> (профиль)</w:t>
      </w:r>
    </w:p>
    <w:p w:rsidR="004B6480" w:rsidRPr="00E370EC" w:rsidRDefault="005C30B5" w:rsidP="00E370EC">
      <w:pPr>
        <w:spacing w:after="0" w:line="240" w:lineRule="auto"/>
        <w:rPr>
          <w:rFonts w:ascii="Times New Roman" w:hAnsi="Times New Roman" w:cs="Times New Roman"/>
          <w:b/>
          <w:sz w:val="28"/>
          <w:szCs w:val="24"/>
          <w:u w:val="single"/>
        </w:rPr>
      </w:pPr>
      <w:r>
        <w:rPr>
          <w:rFonts w:ascii="Times New Roman" w:hAnsi="Times New Roman" w:cs="Times New Roman"/>
          <w:sz w:val="28"/>
          <w:szCs w:val="24"/>
        </w:rPr>
        <w:t xml:space="preserve"> </w:t>
      </w:r>
    </w:p>
    <w:tbl>
      <w:tblPr>
        <w:tblW w:w="13636" w:type="dxa"/>
        <w:tblInd w:w="5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8"/>
        <w:gridCol w:w="4282"/>
        <w:gridCol w:w="8646"/>
      </w:tblGrid>
      <w:tr w:rsidR="005C30B5" w:rsidRPr="00E370EC" w:rsidTr="005C30B5">
        <w:trPr>
          <w:trHeight w:val="773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C30B5" w:rsidRPr="00E370EC" w:rsidRDefault="005C30B5" w:rsidP="00E370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370EC">
              <w:rPr>
                <w:rFonts w:ascii="Times New Roman" w:hAnsi="Times New Roman" w:cs="Times New Roman"/>
                <w:b/>
                <w:sz w:val="24"/>
                <w:szCs w:val="24"/>
              </w:rPr>
              <w:t>№ урока</w:t>
            </w:r>
          </w:p>
        </w:tc>
        <w:tc>
          <w:tcPr>
            <w:tcW w:w="4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C30B5" w:rsidRPr="00E370EC" w:rsidRDefault="005C30B5" w:rsidP="00E370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370EC">
              <w:rPr>
                <w:rFonts w:ascii="Times New Roman" w:hAnsi="Times New Roman" w:cs="Times New Roman"/>
                <w:b/>
                <w:sz w:val="24"/>
                <w:szCs w:val="24"/>
              </w:rPr>
              <w:t>Тема урока</w:t>
            </w:r>
          </w:p>
        </w:tc>
        <w:tc>
          <w:tcPr>
            <w:tcW w:w="8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C30B5" w:rsidRPr="00E370EC" w:rsidRDefault="005C30B5" w:rsidP="00E370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370EC">
              <w:rPr>
                <w:rFonts w:ascii="Times New Roman" w:hAnsi="Times New Roman" w:cs="Times New Roman"/>
                <w:b/>
                <w:sz w:val="24"/>
                <w:szCs w:val="24"/>
              </w:rPr>
              <w:t>Примечание</w:t>
            </w:r>
          </w:p>
        </w:tc>
      </w:tr>
      <w:tr w:rsidR="005C30B5" w:rsidRPr="001E6D0D" w:rsidTr="00FA3040"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C30B5" w:rsidRPr="001E6D0D" w:rsidRDefault="00F00BCF" w:rsidP="00E370E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6D0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30B5" w:rsidRPr="001E6D0D" w:rsidRDefault="005C30B5" w:rsidP="00E370EC">
            <w:pPr>
              <w:pStyle w:val="1"/>
              <w:ind w:right="-111"/>
              <w:jc w:val="left"/>
              <w:rPr>
                <w:sz w:val="24"/>
                <w:szCs w:val="24"/>
                <w:lang w:val="ba-RU" w:eastAsia="en-US"/>
              </w:rPr>
            </w:pPr>
            <w:r w:rsidRPr="001E6D0D">
              <w:rPr>
                <w:sz w:val="24"/>
                <w:szCs w:val="24"/>
                <w:lang w:val="ba-RU" w:eastAsia="en-US"/>
              </w:rPr>
              <w:t xml:space="preserve"> </w:t>
            </w:r>
          </w:p>
          <w:p w:rsidR="005C30B5" w:rsidRPr="001E6D0D" w:rsidRDefault="00F00BCF" w:rsidP="00E370E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ba-RU"/>
              </w:rPr>
            </w:pPr>
            <w:r w:rsidRPr="001E6D0D"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>20</w:t>
            </w:r>
            <w:r w:rsidR="00177340" w:rsidRPr="001E6D0D"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>.</w:t>
            </w:r>
            <w:r w:rsidR="005C30B5" w:rsidRPr="001E6D0D"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>04 -</w:t>
            </w:r>
            <w:r w:rsidRPr="001E6D0D"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>25</w:t>
            </w:r>
            <w:r w:rsidR="00692690" w:rsidRPr="001E6D0D"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>.04</w:t>
            </w:r>
            <w:r w:rsidR="005C30B5" w:rsidRPr="001E6D0D"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 xml:space="preserve"> </w:t>
            </w:r>
          </w:p>
          <w:p w:rsidR="005C30B5" w:rsidRPr="001E6D0D" w:rsidRDefault="00F00BCF" w:rsidP="00E370EC">
            <w:pPr>
              <w:pStyle w:val="1"/>
              <w:ind w:right="-111"/>
              <w:jc w:val="left"/>
              <w:rPr>
                <w:sz w:val="24"/>
                <w:szCs w:val="24"/>
                <w:lang w:val="ba-RU" w:eastAsia="en-US"/>
              </w:rPr>
            </w:pPr>
            <w:r w:rsidRPr="001E6D0D">
              <w:rPr>
                <w:sz w:val="24"/>
                <w:szCs w:val="24"/>
                <w:lang w:val="ba-RU" w:eastAsia="en-US"/>
              </w:rPr>
              <w:t>Основания</w:t>
            </w:r>
            <w:r w:rsidR="00177340" w:rsidRPr="001E6D0D">
              <w:rPr>
                <w:sz w:val="24"/>
                <w:szCs w:val="24"/>
                <w:lang w:val="ba-RU" w:eastAsia="en-US"/>
              </w:rPr>
              <w:t xml:space="preserve"> органические и неорганические.</w:t>
            </w:r>
            <w:r w:rsidR="005C30B5" w:rsidRPr="001E6D0D">
              <w:rPr>
                <w:sz w:val="24"/>
                <w:szCs w:val="24"/>
                <w:lang w:val="ba-RU" w:eastAsia="en-US"/>
              </w:rPr>
              <w:t xml:space="preserve"> </w:t>
            </w:r>
          </w:p>
        </w:tc>
        <w:tc>
          <w:tcPr>
            <w:tcW w:w="8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30B5" w:rsidRPr="001E6D0D" w:rsidRDefault="005C30B5" w:rsidP="00E370E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6D0D"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>1</w:t>
            </w:r>
            <w:r w:rsidR="001E6D0D"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>.</w:t>
            </w:r>
            <w:r w:rsidRPr="001E6D0D"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 xml:space="preserve"> Просмотрите видеоурок</w:t>
            </w:r>
            <w:r w:rsidR="001E6D0D" w:rsidRPr="001E6D0D"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>:</w:t>
            </w:r>
            <w:r w:rsidRPr="001E6D0D"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 xml:space="preserve"> </w:t>
            </w:r>
            <w:hyperlink r:id="rId5" w:history="1">
              <w:r w:rsidR="00177340" w:rsidRPr="001E6D0D">
                <w:rPr>
                  <w:rStyle w:val="a3"/>
                  <w:rFonts w:ascii="Times New Roman" w:hAnsi="Times New Roman" w:cs="Times New Roman"/>
                  <w:sz w:val="24"/>
                  <w:szCs w:val="24"/>
                  <w:shd w:val="clear" w:color="auto" w:fill="FFFFFF"/>
                </w:rPr>
                <w:t>https://yandex.ru/video/preview?filmId=12673219106789044378&amp;text=%D1%8E%D1%82%D1%83%D0%B1%2B%D0%BA%D0%B8%D1%81%D0%BB%D0%BE%D1%82%D1%8B%2B%D0%BE%D1%80%D0%B3%D0%B0%D0%BD%D0%B8%D1%87%D0%B5%D1%81%D0%BA%D0%B8%D0%B5%2B%D0%B8%2B%D0%BD%D0%B5%D0%BE%D1%80%D0%B3%D0%B0%D0%BD%D0%B8%D1%87%D0%B5%D1%81%D0%BA%D0%B8%D0%B5</w:t>
              </w:r>
            </w:hyperlink>
            <w:r w:rsidR="001E6D0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177340" w:rsidRPr="001E6D0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</w:p>
          <w:p w:rsidR="00F00BCF" w:rsidRPr="001E6D0D" w:rsidRDefault="005C30B5" w:rsidP="00E370E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6D0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1E6D0D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1E6D0D">
              <w:rPr>
                <w:rFonts w:ascii="Times New Roman" w:hAnsi="Times New Roman" w:cs="Times New Roman"/>
                <w:sz w:val="24"/>
                <w:szCs w:val="24"/>
              </w:rPr>
              <w:t xml:space="preserve"> Прочитать § </w:t>
            </w:r>
            <w:r w:rsidR="00F00BCF" w:rsidRPr="001E6D0D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  <w:r w:rsidR="001E6D0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F00BCF" w:rsidRPr="001E6D0D" w:rsidRDefault="00F00BCF" w:rsidP="00F00BCF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 Классификация оснований –</w:t>
            </w:r>
            <w:r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> </w:t>
            </w:r>
            <w:r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работа с учебником стр</w:t>
            </w:r>
            <w:r w:rsid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189 (таблица)</w:t>
            </w:r>
          </w:p>
          <w:p w:rsidR="00F00BCF" w:rsidRPr="001E6D0D" w:rsidRDefault="00F00BCF" w:rsidP="00F00BCF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Признаки классификации оснований такие же, как и у кислот:</w:t>
            </w:r>
          </w:p>
          <w:p w:rsidR="00F00BCF" w:rsidRPr="001E6D0D" w:rsidRDefault="00F00BCF" w:rsidP="00F00BCF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• наличие кислорода(</w:t>
            </w:r>
            <w:proofErr w:type="spellStart"/>
            <w:r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NaOH</w:t>
            </w:r>
            <w:proofErr w:type="spellEnd"/>
            <w:r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</w:t>
            </w:r>
            <w:r w:rsid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;</w:t>
            </w:r>
          </w:p>
          <w:p w:rsidR="00F00BCF" w:rsidRPr="001E6D0D" w:rsidRDefault="00F00BCF" w:rsidP="00F00BCF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• кислотность (</w:t>
            </w:r>
            <w:proofErr w:type="spellStart"/>
            <w:r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NaOH</w:t>
            </w:r>
            <w:proofErr w:type="spellEnd"/>
            <w:r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NH</w:t>
            </w:r>
            <w:r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bscript"/>
                <w:lang w:eastAsia="ru-RU"/>
              </w:rPr>
              <w:t>3</w:t>
            </w:r>
            <w:r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Ca</w:t>
            </w:r>
            <w:proofErr w:type="spellEnd"/>
            <w:r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(OH)</w:t>
            </w:r>
            <w:r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bscript"/>
                <w:lang w:eastAsia="ru-RU"/>
              </w:rPr>
              <w:t>2</w:t>
            </w:r>
            <w:r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Fe</w:t>
            </w:r>
            <w:proofErr w:type="spellEnd"/>
            <w:r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(OH)</w:t>
            </w:r>
            <w:r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bscript"/>
                <w:lang w:eastAsia="ru-RU"/>
              </w:rPr>
              <w:t>3</w:t>
            </w:r>
            <w:r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</w:t>
            </w:r>
            <w:r w:rsid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;</w:t>
            </w:r>
          </w:p>
          <w:p w:rsidR="00F00BCF" w:rsidRPr="001E6D0D" w:rsidRDefault="00F00BCF" w:rsidP="00F00BCF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• растворимость (</w:t>
            </w:r>
            <w:proofErr w:type="spellStart"/>
            <w:r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NaOH</w:t>
            </w:r>
            <w:proofErr w:type="spellEnd"/>
            <w:r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NH</w:t>
            </w:r>
            <w:r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bscript"/>
                <w:lang w:eastAsia="ru-RU"/>
              </w:rPr>
              <w:t>3</w:t>
            </w:r>
            <w:r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Fe</w:t>
            </w:r>
            <w:proofErr w:type="spellEnd"/>
            <w:r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(OH)</w:t>
            </w:r>
            <w:r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bscript"/>
                <w:lang w:eastAsia="ru-RU"/>
              </w:rPr>
              <w:t>3</w:t>
            </w:r>
            <w:r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</w:t>
            </w:r>
            <w:r w:rsid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;</w:t>
            </w:r>
          </w:p>
          <w:p w:rsidR="00F00BCF" w:rsidRPr="001E6D0D" w:rsidRDefault="00F00BCF" w:rsidP="00F00BCF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• Степень ЭД (</w:t>
            </w:r>
            <w:proofErr w:type="spellStart"/>
            <w:r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NaOH</w:t>
            </w:r>
            <w:proofErr w:type="spellEnd"/>
            <w:r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Fe</w:t>
            </w:r>
            <w:proofErr w:type="spellEnd"/>
            <w:r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(OH)</w:t>
            </w:r>
            <w:r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bscript"/>
                <w:lang w:eastAsia="ru-RU"/>
              </w:rPr>
              <w:t>3</w:t>
            </w:r>
            <w:r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NH</w:t>
            </w:r>
            <w:r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bscript"/>
                <w:lang w:eastAsia="ru-RU"/>
              </w:rPr>
              <w:t>3</w:t>
            </w:r>
            <w:r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</w:t>
            </w:r>
            <w:r w:rsid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;</w:t>
            </w:r>
          </w:p>
          <w:p w:rsidR="00F00BCF" w:rsidRPr="001E6D0D" w:rsidRDefault="00F00BCF" w:rsidP="00F00BCF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• Летучесть (NH</w:t>
            </w:r>
            <w:r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bscript"/>
                <w:lang w:eastAsia="ru-RU"/>
              </w:rPr>
              <w:t>3</w:t>
            </w:r>
            <w:r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NaOH</w:t>
            </w:r>
            <w:proofErr w:type="spellEnd"/>
            <w:r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</w:t>
            </w:r>
            <w:r w:rsid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;</w:t>
            </w:r>
          </w:p>
          <w:p w:rsidR="00F00BCF" w:rsidRPr="001E6D0D" w:rsidRDefault="00F00BCF" w:rsidP="00F00BCF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• Стабильность (</w:t>
            </w:r>
            <w:proofErr w:type="spellStart"/>
            <w:r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NaOH</w:t>
            </w:r>
            <w:proofErr w:type="spellEnd"/>
            <w:r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NH</w:t>
            </w:r>
            <w:r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bscript"/>
                <w:lang w:eastAsia="ru-RU"/>
              </w:rPr>
              <w:t>4</w:t>
            </w:r>
            <w:r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OH)</w:t>
            </w:r>
            <w:r w:rsid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F00BCF" w:rsidRPr="001E6D0D" w:rsidRDefault="00F00BCF" w:rsidP="00F00BCF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 Свойства оснований (работа с таблицей растворимости)</w:t>
            </w:r>
          </w:p>
          <w:p w:rsidR="00F00BCF" w:rsidRPr="001E6D0D" w:rsidRDefault="00F00BCF" w:rsidP="00F00BCF">
            <w:pPr>
              <w:numPr>
                <w:ilvl w:val="0"/>
                <w:numId w:val="5"/>
              </w:num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Растворимые основания – бесцветный раствор (</w:t>
            </w:r>
            <w:proofErr w:type="spellStart"/>
            <w:r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NaOH</w:t>
            </w:r>
            <w:proofErr w:type="spellEnd"/>
            <w:r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KOH)</w:t>
            </w:r>
          </w:p>
          <w:p w:rsidR="00F00BCF" w:rsidRPr="001E6D0D" w:rsidRDefault="00F00BCF" w:rsidP="00F00BCF">
            <w:pPr>
              <w:numPr>
                <w:ilvl w:val="0"/>
                <w:numId w:val="5"/>
              </w:num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Нерастворимые основания – цветные осадки (</w:t>
            </w:r>
            <w:proofErr w:type="spellStart"/>
            <w:r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Cu</w:t>
            </w:r>
            <w:proofErr w:type="spellEnd"/>
            <w:r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(OH)</w:t>
            </w:r>
            <w:r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bscript"/>
                <w:lang w:eastAsia="ru-RU"/>
              </w:rPr>
              <w:t>2</w:t>
            </w:r>
            <w:r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Ni</w:t>
            </w:r>
            <w:proofErr w:type="spellEnd"/>
            <w:r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(OH)</w:t>
            </w:r>
            <w:r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bscript"/>
                <w:lang w:eastAsia="ru-RU"/>
              </w:rPr>
              <w:t>2</w:t>
            </w:r>
            <w:r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Fe</w:t>
            </w:r>
            <w:proofErr w:type="spellEnd"/>
            <w:r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(OH)</w:t>
            </w:r>
            <w:r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bscript"/>
                <w:lang w:eastAsia="ru-RU"/>
              </w:rPr>
              <w:t>3</w:t>
            </w:r>
            <w:r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</w:t>
            </w:r>
          </w:p>
          <w:p w:rsidR="00F00BCF" w:rsidRPr="001E6D0D" w:rsidRDefault="00F00BCF" w:rsidP="00F00BCF">
            <w:pPr>
              <w:numPr>
                <w:ilvl w:val="0"/>
                <w:numId w:val="5"/>
              </w:num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Изменение окраски индикаторов</w:t>
            </w:r>
          </w:p>
          <w:p w:rsidR="00F00BCF" w:rsidRPr="001E6D0D" w:rsidRDefault="00F00BCF" w:rsidP="00F00BCF">
            <w:pPr>
              <w:shd w:val="clear" w:color="auto" w:fill="FFFFFF"/>
              <w:spacing w:after="0" w:line="240" w:lineRule="auto"/>
              <w:ind w:firstLine="36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 Проведя опыт, увидим, что растворимые основания изменяют окраску индикаторов. А как вы думаете, нерастворимые основания обладают таким свойством?</w:t>
            </w:r>
          </w:p>
          <w:p w:rsidR="00CE3666" w:rsidRPr="001E6D0D" w:rsidRDefault="00F00BCF" w:rsidP="001E6D0D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E6D0D"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>5</w:t>
            </w:r>
            <w:r w:rsidR="005C30B5" w:rsidRPr="001E6D0D"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>.</w:t>
            </w:r>
            <w:r w:rsidR="00CE3666" w:rsidRPr="001E6D0D"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 xml:space="preserve"> Выполнить тест. </w:t>
            </w:r>
            <w:r w:rsidR="005C30B5" w:rsidRPr="001E6D0D"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 xml:space="preserve"> </w:t>
            </w:r>
          </w:p>
          <w:p w:rsidR="00F00BCF" w:rsidRPr="001E6D0D" w:rsidRDefault="00F00BCF" w:rsidP="00F00BCF">
            <w:pPr>
              <w:pStyle w:val="c4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  <w:r w:rsidRPr="001E6D0D">
              <w:rPr>
                <w:rStyle w:val="c3"/>
                <w:color w:val="000000"/>
              </w:rPr>
              <w:t>1) Функциональная группа оснований:</w:t>
            </w:r>
          </w:p>
          <w:p w:rsidR="00F00BCF" w:rsidRPr="001E6D0D" w:rsidRDefault="00F00BCF" w:rsidP="00F00BCF">
            <w:pPr>
              <w:pStyle w:val="c4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  <w:r w:rsidRPr="001E6D0D">
              <w:rPr>
                <w:rStyle w:val="c3"/>
                <w:color w:val="000000"/>
              </w:rPr>
              <w:t xml:space="preserve">        А) – ОН            Б) – 0             В) – СООН           Г) – </w:t>
            </w:r>
            <w:proofErr w:type="gramStart"/>
            <w:r w:rsidRPr="001E6D0D">
              <w:rPr>
                <w:rStyle w:val="c3"/>
                <w:color w:val="000000"/>
              </w:rPr>
              <w:t>СО</w:t>
            </w:r>
            <w:proofErr w:type="gramEnd"/>
          </w:p>
          <w:p w:rsidR="00F00BCF" w:rsidRPr="001E6D0D" w:rsidRDefault="00F00BCF" w:rsidP="00F00BCF">
            <w:pPr>
              <w:pStyle w:val="c4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  <w:r w:rsidRPr="001E6D0D">
              <w:rPr>
                <w:rStyle w:val="c3"/>
                <w:color w:val="000000"/>
              </w:rPr>
              <w:t>2) Основания не взаимодействуют …</w:t>
            </w:r>
          </w:p>
          <w:p w:rsidR="00F00BCF" w:rsidRPr="001E6D0D" w:rsidRDefault="00F00BCF" w:rsidP="00F00BCF">
            <w:pPr>
              <w:pStyle w:val="c4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  <w:r w:rsidRPr="001E6D0D">
              <w:rPr>
                <w:rStyle w:val="c3"/>
                <w:color w:val="000000"/>
              </w:rPr>
              <w:t>        А) кислоты              Б) спирты             В) соли          Г) кислотные оксиды</w:t>
            </w:r>
          </w:p>
          <w:p w:rsidR="00F00BCF" w:rsidRPr="001E6D0D" w:rsidRDefault="00F00BCF" w:rsidP="00F00BCF">
            <w:pPr>
              <w:pStyle w:val="c4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  <w:r w:rsidRPr="001E6D0D">
              <w:rPr>
                <w:rStyle w:val="c3"/>
                <w:color w:val="000000"/>
              </w:rPr>
              <w:lastRenderedPageBreak/>
              <w:t xml:space="preserve">3) Щелочная среда оснований при взаимодействии с индикатором  «фенолфталеин» окрашивается </w:t>
            </w:r>
            <w:proofErr w:type="gramStart"/>
            <w:r w:rsidRPr="001E6D0D">
              <w:rPr>
                <w:rStyle w:val="c3"/>
                <w:color w:val="000000"/>
              </w:rPr>
              <w:t>в</w:t>
            </w:r>
            <w:proofErr w:type="gramEnd"/>
            <w:r w:rsidRPr="001E6D0D">
              <w:rPr>
                <w:rStyle w:val="c3"/>
                <w:color w:val="000000"/>
              </w:rPr>
              <w:t xml:space="preserve"> …</w:t>
            </w:r>
          </w:p>
          <w:p w:rsidR="00F00BCF" w:rsidRPr="001E6D0D" w:rsidRDefault="00F00BCF" w:rsidP="00F00BCF">
            <w:pPr>
              <w:pStyle w:val="c4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  <w:r w:rsidRPr="001E6D0D">
              <w:rPr>
                <w:rStyle w:val="c3"/>
                <w:color w:val="000000"/>
              </w:rPr>
              <w:t>        А) красный          Б)  жёлтый            В) малиновый          Г) фиолетовый</w:t>
            </w:r>
          </w:p>
          <w:p w:rsidR="00F00BCF" w:rsidRPr="001E6D0D" w:rsidRDefault="00F00BCF" w:rsidP="00F00BCF">
            <w:pPr>
              <w:pStyle w:val="c4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  <w:r w:rsidRPr="001E6D0D">
              <w:rPr>
                <w:rStyle w:val="c3"/>
                <w:color w:val="000000"/>
              </w:rPr>
              <w:t>5) «Едкая щелочная соль», «каустик» –</w:t>
            </w:r>
          </w:p>
          <w:p w:rsidR="00F00BCF" w:rsidRPr="001E6D0D" w:rsidRDefault="00F00BCF" w:rsidP="00F00BCF">
            <w:pPr>
              <w:pStyle w:val="c4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  <w:r w:rsidRPr="001E6D0D">
              <w:rPr>
                <w:rStyle w:val="c3"/>
                <w:color w:val="000000"/>
              </w:rPr>
              <w:t xml:space="preserve">        А) </w:t>
            </w:r>
            <w:proofErr w:type="spellStart"/>
            <w:r w:rsidRPr="001E6D0D">
              <w:rPr>
                <w:rStyle w:val="c3"/>
                <w:color w:val="000000"/>
              </w:rPr>
              <w:t>гидроксид</w:t>
            </w:r>
            <w:proofErr w:type="spellEnd"/>
            <w:r w:rsidRPr="001E6D0D">
              <w:rPr>
                <w:rStyle w:val="c3"/>
                <w:color w:val="000000"/>
              </w:rPr>
              <w:t xml:space="preserve"> бария           Б) аммиак       В) </w:t>
            </w:r>
            <w:proofErr w:type="spellStart"/>
            <w:r w:rsidRPr="001E6D0D">
              <w:rPr>
                <w:rStyle w:val="c3"/>
                <w:color w:val="000000"/>
              </w:rPr>
              <w:t>гидроксид</w:t>
            </w:r>
            <w:proofErr w:type="spellEnd"/>
            <w:r w:rsidRPr="001E6D0D">
              <w:rPr>
                <w:rStyle w:val="c3"/>
                <w:color w:val="000000"/>
              </w:rPr>
              <w:t xml:space="preserve"> натрия       Г) анилин</w:t>
            </w:r>
          </w:p>
          <w:p w:rsidR="00F00BCF" w:rsidRPr="001E6D0D" w:rsidRDefault="00F00BCF" w:rsidP="00CE366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E6D0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Домашнее задание </w:t>
            </w:r>
          </w:p>
          <w:p w:rsidR="00F00BCF" w:rsidRPr="001E6D0D" w:rsidRDefault="00F00BCF" w:rsidP="00F00BCF">
            <w:pPr>
              <w:shd w:val="clear" w:color="auto" w:fill="FFFFFF"/>
              <w:spacing w:after="0" w:line="240" w:lineRule="auto"/>
              <w:ind w:firstLine="708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Осуществите химическое превращение веществ, запишите уравнения реакций.      </w:t>
            </w:r>
          </w:p>
          <w:p w:rsidR="00F00BCF" w:rsidRPr="001E6D0D" w:rsidRDefault="00F00BCF" w:rsidP="00F00BCF">
            <w:pPr>
              <w:shd w:val="clear" w:color="auto" w:fill="FFFFFF"/>
              <w:spacing w:after="0" w:line="240" w:lineRule="auto"/>
              <w:ind w:firstLine="708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Na</w:t>
            </w:r>
            <w:proofErr w:type="spellEnd"/>
            <w:r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 →  Na</w:t>
            </w:r>
            <w:r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bscript"/>
                <w:lang w:eastAsia="ru-RU"/>
              </w:rPr>
              <w:t>2</w:t>
            </w:r>
            <w:r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O</w:t>
            </w:r>
            <w:r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bscript"/>
                <w:lang w:eastAsia="ru-RU"/>
              </w:rPr>
              <w:t>2</w:t>
            </w:r>
            <w:r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 →  Na</w:t>
            </w:r>
            <w:r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bscript"/>
                <w:lang w:eastAsia="ru-RU"/>
              </w:rPr>
              <w:t>2</w:t>
            </w:r>
            <w:r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O  →  </w:t>
            </w:r>
            <w:proofErr w:type="spellStart"/>
            <w:r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NaOH</w:t>
            </w:r>
            <w:proofErr w:type="spellEnd"/>
            <w:r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→ Na</w:t>
            </w:r>
            <w:r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bscript"/>
                <w:lang w:eastAsia="ru-RU"/>
              </w:rPr>
              <w:t>2</w:t>
            </w:r>
            <w:r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SO</w:t>
            </w:r>
            <w:r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bscript"/>
                <w:lang w:eastAsia="ru-RU"/>
              </w:rPr>
              <w:t>4</w:t>
            </w:r>
          </w:p>
          <w:p w:rsidR="00F00BCF" w:rsidRPr="001E6D0D" w:rsidRDefault="00F00BCF" w:rsidP="00CE366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C30B5" w:rsidRPr="001E6D0D" w:rsidRDefault="005C30B5" w:rsidP="00CE366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ba-RU"/>
              </w:rPr>
            </w:pPr>
            <w:r w:rsidRPr="001E6D0D"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 xml:space="preserve">           </w:t>
            </w:r>
          </w:p>
        </w:tc>
      </w:tr>
      <w:tr w:rsidR="005C30B5" w:rsidRPr="001E6D0D" w:rsidTr="009610AB"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C30B5" w:rsidRPr="001E6D0D" w:rsidRDefault="00F00BCF" w:rsidP="00E370E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6D0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4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30B5" w:rsidRPr="001E6D0D" w:rsidRDefault="00F00BCF" w:rsidP="00E370EC">
            <w:pPr>
              <w:pStyle w:val="1"/>
              <w:ind w:right="-111"/>
              <w:jc w:val="left"/>
              <w:rPr>
                <w:sz w:val="24"/>
                <w:szCs w:val="24"/>
                <w:lang w:val="ba-RU" w:eastAsia="en-US"/>
              </w:rPr>
            </w:pPr>
            <w:r w:rsidRPr="001E6D0D">
              <w:rPr>
                <w:sz w:val="24"/>
                <w:szCs w:val="24"/>
                <w:lang w:val="ba-RU" w:eastAsia="en-US"/>
              </w:rPr>
              <w:t>20</w:t>
            </w:r>
            <w:r w:rsidR="00692690" w:rsidRPr="001E6D0D">
              <w:rPr>
                <w:sz w:val="24"/>
                <w:szCs w:val="24"/>
                <w:lang w:val="ba-RU" w:eastAsia="en-US"/>
              </w:rPr>
              <w:t xml:space="preserve">.04 – </w:t>
            </w:r>
            <w:r w:rsidRPr="001E6D0D">
              <w:rPr>
                <w:sz w:val="24"/>
                <w:szCs w:val="24"/>
                <w:lang w:val="ba-RU" w:eastAsia="en-US"/>
              </w:rPr>
              <w:t>25</w:t>
            </w:r>
            <w:r w:rsidR="00692690" w:rsidRPr="001E6D0D">
              <w:rPr>
                <w:sz w:val="24"/>
                <w:szCs w:val="24"/>
                <w:lang w:val="ba-RU" w:eastAsia="en-US"/>
              </w:rPr>
              <w:t>.04</w:t>
            </w:r>
          </w:p>
          <w:p w:rsidR="005C30B5" w:rsidRPr="001E6D0D" w:rsidRDefault="00FC3382" w:rsidP="00E370EC">
            <w:pPr>
              <w:pStyle w:val="1"/>
              <w:ind w:right="-111"/>
              <w:jc w:val="left"/>
              <w:rPr>
                <w:sz w:val="24"/>
                <w:szCs w:val="24"/>
                <w:lang w:val="ba-RU" w:eastAsia="en-US"/>
              </w:rPr>
            </w:pPr>
            <w:r w:rsidRPr="001E6D0D">
              <w:rPr>
                <w:sz w:val="24"/>
                <w:szCs w:val="24"/>
                <w:lang w:val="ba-RU" w:eastAsia="en-US"/>
              </w:rPr>
              <w:t>Соли</w:t>
            </w:r>
          </w:p>
          <w:p w:rsidR="007D3657" w:rsidRPr="001E6D0D" w:rsidRDefault="007D3657" w:rsidP="007D3657">
            <w:pPr>
              <w:rPr>
                <w:rFonts w:ascii="Times New Roman" w:hAnsi="Times New Roman" w:cs="Times New Roman"/>
                <w:sz w:val="24"/>
                <w:szCs w:val="24"/>
                <w:lang w:val="ba-RU"/>
              </w:rPr>
            </w:pPr>
          </w:p>
        </w:tc>
        <w:tc>
          <w:tcPr>
            <w:tcW w:w="8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0BCF" w:rsidRPr="001E6D0D" w:rsidRDefault="005C30B5" w:rsidP="00E370E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6D0D"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>1</w:t>
            </w:r>
            <w:r w:rsidR="001E6D0D"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 xml:space="preserve">. </w:t>
            </w:r>
            <w:r w:rsidRPr="001E6D0D"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 xml:space="preserve"> Посмототреть презентацию</w:t>
            </w:r>
            <w:r w:rsidR="001E6D0D"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>:</w:t>
            </w:r>
            <w:r w:rsidRPr="001E6D0D"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 xml:space="preserve"> </w:t>
            </w:r>
            <w:hyperlink r:id="rId6" w:history="1">
              <w:r w:rsidR="00F00BCF" w:rsidRPr="001E6D0D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https://youtu.be/3z2Udg3t128</w:t>
              </w:r>
            </w:hyperlink>
            <w:r w:rsidR="001E6D0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F00BCF" w:rsidRPr="001E6D0D" w:rsidRDefault="005C30B5" w:rsidP="00E370E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ba-RU"/>
              </w:rPr>
            </w:pPr>
            <w:r w:rsidRPr="001E6D0D"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 xml:space="preserve">2 Прочитать </w:t>
            </w:r>
            <w:r w:rsidRPr="001E6D0D">
              <w:rPr>
                <w:rFonts w:ascii="Times New Roman" w:hAnsi="Times New Roman" w:cs="Times New Roman"/>
                <w:sz w:val="24"/>
                <w:szCs w:val="24"/>
              </w:rPr>
              <w:t>§</w:t>
            </w:r>
            <w:r w:rsidRPr="001E6D0D"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 xml:space="preserve"> </w:t>
            </w:r>
            <w:r w:rsidR="007D3657" w:rsidRPr="001E6D0D"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>3</w:t>
            </w:r>
            <w:r w:rsidR="00F00BCF" w:rsidRPr="001E6D0D"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>1</w:t>
            </w:r>
            <w:r w:rsidR="001E6D0D"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>.</w:t>
            </w:r>
          </w:p>
          <w:p w:rsidR="001C6BC2" w:rsidRPr="001E6D0D" w:rsidRDefault="001C6BC2" w:rsidP="001E6D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ba-RU"/>
              </w:rPr>
            </w:pPr>
            <w:r w:rsidRPr="001E6D0D"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>3</w:t>
            </w:r>
            <w:r w:rsidR="007D3657" w:rsidRPr="001E6D0D"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>.</w:t>
            </w:r>
            <w:r w:rsidRPr="001E6D0D"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 xml:space="preserve"> Выполнить задания</w:t>
            </w:r>
            <w:r w:rsidR="001E6D0D"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>:</w:t>
            </w:r>
          </w:p>
          <w:p w:rsidR="001C6BC2" w:rsidRPr="001E6D0D" w:rsidRDefault="001C6BC2" w:rsidP="001C6BC2">
            <w:pPr>
              <w:pStyle w:val="c1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1E6D0D">
              <w:rPr>
                <w:lang w:val="ba-RU"/>
              </w:rPr>
              <w:t>1).</w:t>
            </w:r>
            <w:r w:rsidR="007D3657" w:rsidRPr="001E6D0D">
              <w:rPr>
                <w:lang w:val="ba-RU"/>
              </w:rPr>
              <w:t xml:space="preserve"> </w:t>
            </w:r>
            <w:r w:rsidR="007D3657" w:rsidRPr="001E6D0D">
              <w:rPr>
                <w:rStyle w:val="c2"/>
                <w:color w:val="000000"/>
                <w:shd w:val="clear" w:color="auto" w:fill="FFFFFF"/>
              </w:rPr>
              <w:t>Дайте классификационную характеристику</w:t>
            </w:r>
            <w:r w:rsidRPr="001E6D0D">
              <w:rPr>
                <w:rStyle w:val="c2"/>
                <w:color w:val="000000"/>
                <w:shd w:val="clear" w:color="auto" w:fill="FFFFFF"/>
              </w:rPr>
              <w:t xml:space="preserve"> </w:t>
            </w:r>
            <w:r w:rsidRPr="001E6D0D">
              <w:rPr>
                <w:rStyle w:val="c2"/>
                <w:color w:val="000000"/>
              </w:rPr>
              <w:t>(</w:t>
            </w:r>
            <w:proofErr w:type="gramStart"/>
            <w:r w:rsidRPr="001E6D0D">
              <w:rPr>
                <w:rStyle w:val="c2"/>
                <w:i/>
                <w:iCs/>
                <w:color w:val="000000"/>
              </w:rPr>
              <w:t>растворимое</w:t>
            </w:r>
            <w:proofErr w:type="gramEnd"/>
            <w:r w:rsidRPr="001E6D0D">
              <w:rPr>
                <w:rStyle w:val="c2"/>
                <w:i/>
                <w:iCs/>
                <w:color w:val="000000"/>
              </w:rPr>
              <w:t xml:space="preserve">, кислородсодержащее, </w:t>
            </w:r>
            <w:proofErr w:type="spellStart"/>
            <w:r w:rsidRPr="001E6D0D">
              <w:rPr>
                <w:rStyle w:val="c2"/>
                <w:i/>
                <w:iCs/>
                <w:color w:val="000000"/>
              </w:rPr>
              <w:t>двухкислотное</w:t>
            </w:r>
            <w:proofErr w:type="spellEnd"/>
            <w:r w:rsidRPr="001E6D0D">
              <w:rPr>
                <w:rStyle w:val="c2"/>
                <w:i/>
                <w:iCs/>
                <w:color w:val="000000"/>
              </w:rPr>
              <w:t>, сильное, нелетучее, стабильное</w:t>
            </w:r>
            <w:r w:rsidRPr="001E6D0D">
              <w:rPr>
                <w:rStyle w:val="c2"/>
                <w:color w:val="000000"/>
              </w:rPr>
              <w:t>)</w:t>
            </w:r>
          </w:p>
          <w:p w:rsidR="005C30B5" w:rsidRPr="001E6D0D" w:rsidRDefault="007D3657" w:rsidP="00E370E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ba-RU"/>
              </w:rPr>
            </w:pPr>
            <w:r w:rsidRPr="001E6D0D">
              <w:rPr>
                <w:rStyle w:val="c2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и запишите уравнения реакций, подтверждающих основные свойства </w:t>
            </w:r>
            <w:proofErr w:type="spellStart"/>
            <w:r w:rsidRPr="001E6D0D">
              <w:rPr>
                <w:rStyle w:val="c2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С</w:t>
            </w:r>
            <w:proofErr w:type="gramStart"/>
            <w:r w:rsidRPr="001E6D0D">
              <w:rPr>
                <w:rStyle w:val="c2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а</w:t>
            </w:r>
            <w:proofErr w:type="spellEnd"/>
            <w:r w:rsidRPr="001E6D0D">
              <w:rPr>
                <w:rStyle w:val="c2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(</w:t>
            </w:r>
            <w:proofErr w:type="gramEnd"/>
            <w:r w:rsidRPr="001E6D0D">
              <w:rPr>
                <w:rStyle w:val="c2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ОН)</w:t>
            </w:r>
            <w:r w:rsidRPr="001E6D0D">
              <w:rPr>
                <w:rStyle w:val="c2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vertAlign w:val="subscript"/>
              </w:rPr>
              <w:t>2</w:t>
            </w:r>
            <w:r w:rsidR="001E6D0D">
              <w:rPr>
                <w:rStyle w:val="c2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;</w:t>
            </w:r>
          </w:p>
          <w:p w:rsidR="005C30B5" w:rsidRPr="001E6D0D" w:rsidRDefault="001C6BC2" w:rsidP="001C6BC2">
            <w:pPr>
              <w:pStyle w:val="c1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1E6D0D">
              <w:rPr>
                <w:rStyle w:val="c2"/>
                <w:color w:val="000000"/>
              </w:rPr>
              <w:t>2)</w:t>
            </w:r>
            <w:r w:rsidR="007D3657" w:rsidRPr="001E6D0D">
              <w:rPr>
                <w:rStyle w:val="c2"/>
                <w:color w:val="000000"/>
              </w:rPr>
              <w:t>.</w:t>
            </w:r>
            <w:r w:rsidRPr="001E6D0D">
              <w:rPr>
                <w:rStyle w:val="c2"/>
                <w:color w:val="000000"/>
              </w:rPr>
              <w:t xml:space="preserve"> </w:t>
            </w:r>
            <w:r w:rsidR="007D3657" w:rsidRPr="001E6D0D">
              <w:rPr>
                <w:rStyle w:val="c2"/>
                <w:color w:val="000000"/>
              </w:rPr>
              <w:t>Задача</w:t>
            </w:r>
            <w:r w:rsidR="001E6D0D">
              <w:rPr>
                <w:rStyle w:val="c2"/>
                <w:color w:val="000000"/>
              </w:rPr>
              <w:t xml:space="preserve"> </w:t>
            </w:r>
            <w:r w:rsidR="007D3657" w:rsidRPr="001E6D0D">
              <w:rPr>
                <w:rStyle w:val="c2"/>
                <w:color w:val="000000"/>
              </w:rPr>
              <w:t xml:space="preserve">7 (стр.293 учебника): Рассчитайте объем метиламина (н. у.), необходимого для получения 16,2 г хлорида </w:t>
            </w:r>
            <w:proofErr w:type="spellStart"/>
            <w:r w:rsidR="007D3657" w:rsidRPr="001E6D0D">
              <w:rPr>
                <w:rStyle w:val="c2"/>
                <w:color w:val="000000"/>
              </w:rPr>
              <w:t>метиламмония</w:t>
            </w:r>
            <w:proofErr w:type="spellEnd"/>
            <w:r w:rsidR="007D3657" w:rsidRPr="001E6D0D">
              <w:rPr>
                <w:rStyle w:val="c2"/>
                <w:color w:val="000000"/>
              </w:rPr>
              <w:t xml:space="preserve">, если его выход составил 80% </w:t>
            </w:r>
            <w:proofErr w:type="gramStart"/>
            <w:r w:rsidR="007D3657" w:rsidRPr="001E6D0D">
              <w:rPr>
                <w:rStyle w:val="c2"/>
                <w:color w:val="000000"/>
              </w:rPr>
              <w:t>от</w:t>
            </w:r>
            <w:proofErr w:type="gramEnd"/>
            <w:r w:rsidR="007D3657" w:rsidRPr="001E6D0D">
              <w:rPr>
                <w:rStyle w:val="c2"/>
                <w:color w:val="000000"/>
              </w:rPr>
              <w:t xml:space="preserve"> теоретически возможного. Ответ: 6.72 л.</w:t>
            </w:r>
          </w:p>
        </w:tc>
      </w:tr>
      <w:tr w:rsidR="00F00BCF" w:rsidRPr="001E6D0D" w:rsidTr="009610AB"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0BCF" w:rsidRPr="001E6D0D" w:rsidRDefault="00F00BCF" w:rsidP="00E370E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6D0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0BCF" w:rsidRPr="001E6D0D" w:rsidRDefault="00FC3382" w:rsidP="00E370EC">
            <w:pPr>
              <w:pStyle w:val="1"/>
              <w:ind w:right="-111"/>
              <w:jc w:val="left"/>
              <w:rPr>
                <w:sz w:val="24"/>
                <w:szCs w:val="24"/>
                <w:lang w:val="ba-RU" w:eastAsia="en-US"/>
              </w:rPr>
            </w:pPr>
            <w:r w:rsidRPr="001E6D0D">
              <w:rPr>
                <w:sz w:val="24"/>
                <w:szCs w:val="24"/>
                <w:lang w:val="ba-RU" w:eastAsia="en-US"/>
              </w:rPr>
              <w:t>27.04. – 30.04</w:t>
            </w:r>
          </w:p>
          <w:p w:rsidR="00FC3382" w:rsidRPr="001E6D0D" w:rsidRDefault="00202145" w:rsidP="00FC3382">
            <w:pPr>
              <w:rPr>
                <w:rFonts w:ascii="Times New Roman" w:hAnsi="Times New Roman" w:cs="Times New Roman"/>
                <w:sz w:val="24"/>
                <w:szCs w:val="24"/>
                <w:lang w:val="ba-RU"/>
              </w:rPr>
            </w:pPr>
            <w:r w:rsidRPr="001E6D0D"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>Амфотерные органические и неорганические соединения.</w:t>
            </w:r>
            <w:r w:rsidR="00FC3382" w:rsidRPr="001E6D0D"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 xml:space="preserve"> </w:t>
            </w:r>
          </w:p>
        </w:tc>
        <w:tc>
          <w:tcPr>
            <w:tcW w:w="8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0BCF" w:rsidRPr="001E6D0D" w:rsidRDefault="001E6D0D" w:rsidP="00202145">
            <w:pPr>
              <w:pStyle w:val="a5"/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ba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>Посмотреть видео</w:t>
            </w:r>
            <w:r w:rsidR="00202145" w:rsidRPr="001E6D0D"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>урок</w:t>
            </w:r>
            <w:r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>:</w:t>
            </w:r>
            <w:r w:rsidR="00202145" w:rsidRPr="001E6D0D"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 xml:space="preserve">  </w:t>
            </w:r>
            <w:hyperlink r:id="rId7" w:history="1">
              <w:r w:rsidR="00202145" w:rsidRPr="001E6D0D">
                <w:rPr>
                  <w:rStyle w:val="a3"/>
                  <w:rFonts w:ascii="Times New Roman" w:hAnsi="Times New Roman" w:cs="Times New Roman"/>
                  <w:sz w:val="24"/>
                  <w:szCs w:val="24"/>
                  <w:lang w:val="ba-RU"/>
                </w:rPr>
                <w:t>https://youtu.be/-_EQTpNTRs0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202145" w:rsidRPr="001E6D0D" w:rsidRDefault="00202145" w:rsidP="00202145">
            <w:pPr>
              <w:pStyle w:val="a5"/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ba-RU"/>
              </w:rPr>
            </w:pPr>
            <w:r w:rsidRPr="001E6D0D"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>Выполнить тест</w:t>
            </w:r>
          </w:p>
          <w:p w:rsidR="00202145" w:rsidRPr="001E6D0D" w:rsidRDefault="00202145" w:rsidP="00202145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Амфотерные</w:t>
            </w:r>
            <w:proofErr w:type="spellEnd"/>
            <w:r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неорганические и органические соединения</w:t>
            </w:r>
          </w:p>
          <w:p w:rsidR="00202145" w:rsidRPr="001E6D0D" w:rsidRDefault="00202145" w:rsidP="00202145">
            <w:pPr>
              <w:numPr>
                <w:ilvl w:val="0"/>
                <w:numId w:val="7"/>
              </w:numPr>
              <w:shd w:val="clear" w:color="auto" w:fill="FFFFFF"/>
              <w:spacing w:after="0" w:line="240" w:lineRule="auto"/>
              <w:ind w:left="54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Какое из утверждений верно? «Понятие «амфотерность» в химии означает:</w:t>
            </w:r>
          </w:p>
          <w:p w:rsidR="00202145" w:rsidRPr="001E6D0D" w:rsidRDefault="001E6D0D" w:rsidP="001E6D0D">
            <w:pPr>
              <w:shd w:val="clear" w:color="auto" w:fill="FFFFFF"/>
              <w:spacing w:after="0" w:line="240" w:lineRule="auto"/>
              <w:ind w:left="126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1) </w:t>
            </w:r>
            <w:r w:rsidR="00202145"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преобладание кислотных свойств вещества над </w:t>
            </w:r>
            <w:proofErr w:type="gramStart"/>
            <w:r w:rsidR="00202145"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основными</w:t>
            </w:r>
            <w:proofErr w:type="gramEnd"/>
            <w:r w:rsidR="00202145"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;</w:t>
            </w:r>
          </w:p>
          <w:p w:rsidR="00202145" w:rsidRPr="001E6D0D" w:rsidRDefault="001E6D0D" w:rsidP="001E6D0D">
            <w:pPr>
              <w:shd w:val="clear" w:color="auto" w:fill="FFFFFF"/>
              <w:spacing w:after="0" w:line="240" w:lineRule="auto"/>
              <w:ind w:left="126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2) </w:t>
            </w:r>
            <w:r w:rsidR="00202145"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проявление веществом как кислотных, так и основных свойств;</w:t>
            </w:r>
          </w:p>
          <w:p w:rsidR="00202145" w:rsidRPr="001E6D0D" w:rsidRDefault="001E6D0D" w:rsidP="001E6D0D">
            <w:pPr>
              <w:shd w:val="clear" w:color="auto" w:fill="FFFFFF"/>
              <w:spacing w:after="0" w:line="240" w:lineRule="auto"/>
              <w:ind w:left="126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3) </w:t>
            </w:r>
            <w:r w:rsidR="00202145"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способность вещества </w:t>
            </w:r>
            <w:proofErr w:type="spellStart"/>
            <w:r w:rsidR="00202145"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диссоциировать</w:t>
            </w:r>
            <w:proofErr w:type="spellEnd"/>
            <w:r w:rsidR="00202145"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 отщеплением как Н</w:t>
            </w:r>
            <w:r w:rsidR="00202145"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eastAsia="ru-RU"/>
              </w:rPr>
              <w:t>+</w:t>
            </w:r>
            <w:r w:rsidR="00202145"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так и ОН;</w:t>
            </w:r>
          </w:p>
          <w:p w:rsidR="00202145" w:rsidRPr="001E6D0D" w:rsidRDefault="001E6D0D" w:rsidP="00202145">
            <w:pPr>
              <w:shd w:val="clear" w:color="auto" w:fill="FFFFFF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             4) </w:t>
            </w:r>
            <w:r w:rsidR="00202145"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способность </w:t>
            </w:r>
            <w:proofErr w:type="spellStart"/>
            <w:r w:rsidR="00202145"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амфотерных</w:t>
            </w:r>
            <w:proofErr w:type="spellEnd"/>
            <w:r w:rsidR="00202145"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веще</w:t>
            </w:r>
            <w:proofErr w:type="gramStart"/>
            <w:r w:rsidR="00202145"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ств вз</w:t>
            </w:r>
            <w:proofErr w:type="gramEnd"/>
            <w:r w:rsidR="00202145"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аимодействовать друг с другом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202145" w:rsidRPr="001E6D0D" w:rsidRDefault="00202145" w:rsidP="00202145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E6D0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 2.    </w:t>
            </w:r>
            <w:r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Некоторый элемент образует 3 типа оксидов (основный, кислотный, </w:t>
            </w:r>
            <w:proofErr w:type="spellStart"/>
            <w:r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амфотерный</w:t>
            </w:r>
            <w:proofErr w:type="spellEnd"/>
            <w:r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). Степень окисления элемента в </w:t>
            </w:r>
            <w:proofErr w:type="spellStart"/>
            <w:r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амфотерном</w:t>
            </w:r>
            <w:proofErr w:type="spellEnd"/>
            <w:r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оксиде будет:</w:t>
            </w:r>
          </w:p>
          <w:p w:rsidR="00202145" w:rsidRPr="001E6D0D" w:rsidRDefault="00202145" w:rsidP="00202145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1) минимальной;                                                                                2)</w:t>
            </w:r>
            <w:proofErr w:type="gramStart"/>
            <w:r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proofErr w:type="gramEnd"/>
            <w:r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</w:t>
            </w:r>
            <w:proofErr w:type="gramEnd"/>
            <w:r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аксимальной </w:t>
            </w:r>
            <w:r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                             </w:t>
            </w:r>
          </w:p>
          <w:p w:rsidR="00202145" w:rsidRPr="001E6D0D" w:rsidRDefault="00202145" w:rsidP="00202145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 промежуточной между минимальной и максимальной             4.нулевой;</w:t>
            </w:r>
          </w:p>
          <w:p w:rsidR="00202145" w:rsidRPr="001E6D0D" w:rsidRDefault="00202145" w:rsidP="00202145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 </w:t>
            </w:r>
            <w:r w:rsidRPr="001E6D0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3. </w:t>
            </w:r>
            <w:r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  В щелочном растворе аминоуксусная кислота существует в виде частиц:</w:t>
            </w:r>
          </w:p>
          <w:p w:rsidR="00202145" w:rsidRPr="001E6D0D" w:rsidRDefault="00202145" w:rsidP="00202145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              </w:t>
            </w:r>
            <w:r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1). </w:t>
            </w:r>
            <w:r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</w:t>
            </w:r>
            <w:r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3N</w:t>
            </w:r>
            <w:r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val="en-US" w:eastAsia="ru-RU"/>
              </w:rPr>
              <w:t>+</w:t>
            </w:r>
            <w:r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-CH2-COOH;             2). H2N-CH2-COO</w:t>
            </w:r>
            <w:r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val="en-US" w:eastAsia="ru-RU"/>
              </w:rPr>
              <w:t>-            </w:t>
            </w:r>
          </w:p>
          <w:p w:rsidR="00202145" w:rsidRPr="001E6D0D" w:rsidRDefault="00202145" w:rsidP="00202145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val="en-US" w:eastAsia="ru-RU"/>
              </w:rPr>
              <w:t>                   </w:t>
            </w:r>
            <w:r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 3). H3N-CH2-COO</w:t>
            </w:r>
            <w:r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val="en-US" w:eastAsia="ru-RU"/>
              </w:rPr>
              <w:t>-                       </w:t>
            </w:r>
            <w:r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4). H2N-CH2-COOH</w:t>
            </w:r>
          </w:p>
          <w:p w:rsidR="00202145" w:rsidRPr="001E6D0D" w:rsidRDefault="00202145" w:rsidP="00202145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  </w:t>
            </w:r>
            <w:r w:rsidRPr="001E6D0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4.    </w:t>
            </w:r>
            <w:r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Какое из утверждений </w:t>
            </w:r>
            <w:r w:rsidRPr="001E6D0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u w:val="single"/>
                <w:lang w:eastAsia="ru-RU"/>
              </w:rPr>
              <w:t>неверно?</w:t>
            </w:r>
            <w:r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  </w:t>
            </w:r>
          </w:p>
          <w:p w:rsidR="00202145" w:rsidRPr="001E6D0D" w:rsidRDefault="00202145" w:rsidP="00202145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1) </w:t>
            </w:r>
            <w:proofErr w:type="spellStart"/>
            <w:r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амфотерные</w:t>
            </w:r>
            <w:proofErr w:type="spellEnd"/>
            <w:r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оксиды взаимодействуют с растворами щелочей;</w:t>
            </w:r>
          </w:p>
          <w:p w:rsidR="00202145" w:rsidRPr="001E6D0D" w:rsidRDefault="00202145" w:rsidP="00202145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2) </w:t>
            </w:r>
            <w:proofErr w:type="spellStart"/>
            <w:r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амфотерные</w:t>
            </w:r>
            <w:proofErr w:type="spellEnd"/>
            <w:r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гидроксиды</w:t>
            </w:r>
            <w:proofErr w:type="spellEnd"/>
            <w:r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реагируют с растворами сильных кислот</w:t>
            </w:r>
          </w:p>
          <w:p w:rsidR="00202145" w:rsidRPr="001E6D0D" w:rsidRDefault="00202145" w:rsidP="00202145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3) органических </w:t>
            </w:r>
            <w:proofErr w:type="spellStart"/>
            <w:r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амфотерных</w:t>
            </w:r>
            <w:proofErr w:type="spellEnd"/>
            <w:r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соединений не существует</w:t>
            </w:r>
          </w:p>
          <w:p w:rsidR="00202145" w:rsidRPr="001E6D0D" w:rsidRDefault="00202145" w:rsidP="00202145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4) </w:t>
            </w:r>
            <w:proofErr w:type="spellStart"/>
            <w:r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амфотерным</w:t>
            </w:r>
            <w:proofErr w:type="spellEnd"/>
            <w:r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оксидам соответствуют </w:t>
            </w:r>
            <w:proofErr w:type="spellStart"/>
            <w:r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амфотерные</w:t>
            </w:r>
            <w:proofErr w:type="spellEnd"/>
            <w:r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гидроксиды</w:t>
            </w:r>
            <w:proofErr w:type="spellEnd"/>
            <w:r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202145" w:rsidRPr="001E6D0D" w:rsidRDefault="00202145" w:rsidP="00202145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  <w:r w:rsidRPr="001E6D0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5.</w:t>
            </w:r>
            <w:r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   Какое из соединений, формулы которых приведены ниже, является комплексным?</w:t>
            </w:r>
          </w:p>
          <w:p w:rsidR="00202145" w:rsidRPr="001E6D0D" w:rsidRDefault="00202145" w:rsidP="00202145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        </w:t>
            </w:r>
            <w:r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1) </w:t>
            </w:r>
            <w:proofErr w:type="spellStart"/>
            <w:r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СаОНС</w:t>
            </w:r>
            <w:proofErr w:type="spellEnd"/>
            <w:r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l            2) (-CH2 – CH2</w:t>
            </w:r>
            <w:proofErr w:type="gramStart"/>
            <w:r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- )</w:t>
            </w:r>
            <w:proofErr w:type="gramEnd"/>
            <w:r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 </w:t>
            </w:r>
            <w:r w:rsidRPr="001E6D0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val="en-US" w:eastAsia="ru-RU"/>
              </w:rPr>
              <w:t>n</w:t>
            </w:r>
            <w:r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;         3) Na[</w:t>
            </w:r>
            <w:proofErr w:type="spellStart"/>
            <w:r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CrOH</w:t>
            </w:r>
            <w:proofErr w:type="spellEnd"/>
            <w:r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)4];                   4) H4P2O7.</w:t>
            </w:r>
          </w:p>
          <w:p w:rsidR="00202145" w:rsidRPr="001E6D0D" w:rsidRDefault="00202145" w:rsidP="00202145">
            <w:pPr>
              <w:numPr>
                <w:ilvl w:val="0"/>
                <w:numId w:val="9"/>
              </w:numPr>
              <w:shd w:val="clear" w:color="auto" w:fill="FFFFFF"/>
              <w:spacing w:after="0" w:line="240" w:lineRule="auto"/>
              <w:ind w:left="48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Какая из приведенных формул лишняя?</w:t>
            </w:r>
          </w:p>
          <w:p w:rsidR="00202145" w:rsidRPr="001E6D0D" w:rsidRDefault="00202145" w:rsidP="00202145">
            <w:pPr>
              <w:numPr>
                <w:ilvl w:val="0"/>
                <w:numId w:val="10"/>
              </w:numPr>
              <w:shd w:val="clear" w:color="auto" w:fill="FFFFFF"/>
              <w:spacing w:after="0" w:line="240" w:lineRule="auto"/>
              <w:ind w:left="120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H2ZnO2;                2) ZnCl2;                3) </w:t>
            </w:r>
            <w:proofErr w:type="spellStart"/>
            <w:r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ZnO</w:t>
            </w:r>
            <w:proofErr w:type="spellEnd"/>
            <w:r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;                4) Zn(OH)2</w:t>
            </w:r>
          </w:p>
          <w:p w:rsidR="00202145" w:rsidRPr="001E6D0D" w:rsidRDefault="00202145" w:rsidP="00202145">
            <w:pPr>
              <w:numPr>
                <w:ilvl w:val="0"/>
                <w:numId w:val="11"/>
              </w:numPr>
              <w:shd w:val="clear" w:color="auto" w:fill="FFFFFF"/>
              <w:spacing w:after="0" w:line="240" w:lineRule="auto"/>
              <w:ind w:left="48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 </w:t>
            </w:r>
            <w:proofErr w:type="spellStart"/>
            <w:r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амфотерным</w:t>
            </w:r>
            <w:proofErr w:type="spellEnd"/>
            <w:r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гидроксидам</w:t>
            </w:r>
            <w:proofErr w:type="spellEnd"/>
            <w:r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  <w:r w:rsidRPr="001E6D0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не относят</w:t>
            </w:r>
            <w:r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вещество, имеющее формулу:</w:t>
            </w:r>
          </w:p>
          <w:p w:rsidR="00202145" w:rsidRPr="001E6D0D" w:rsidRDefault="00202145" w:rsidP="00202145">
            <w:pPr>
              <w:numPr>
                <w:ilvl w:val="0"/>
                <w:numId w:val="12"/>
              </w:numPr>
              <w:shd w:val="clear" w:color="auto" w:fill="FFFFFF"/>
              <w:spacing w:after="0" w:line="240" w:lineRule="auto"/>
              <w:ind w:left="120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Be(OH)2;                2) </w:t>
            </w:r>
            <w:proofErr w:type="spellStart"/>
            <w:r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Pb</w:t>
            </w:r>
            <w:proofErr w:type="spellEnd"/>
            <w:r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(OH)2;                 3) K2[Zn(OH)4];        4) Cu(OH)2;</w:t>
            </w:r>
          </w:p>
          <w:p w:rsidR="00202145" w:rsidRPr="001E6D0D" w:rsidRDefault="00202145" w:rsidP="00202145">
            <w:pPr>
              <w:numPr>
                <w:ilvl w:val="0"/>
                <w:numId w:val="13"/>
              </w:numPr>
              <w:shd w:val="clear" w:color="auto" w:fill="FFFFFF"/>
              <w:spacing w:after="0" w:line="240" w:lineRule="auto"/>
              <w:ind w:left="48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При добавлении избытка раствора </w:t>
            </w:r>
            <w:proofErr w:type="spellStart"/>
            <w:r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гидроксида</w:t>
            </w:r>
            <w:proofErr w:type="spellEnd"/>
            <w:r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калия к раствору хлорида алюминия происходит следующее превращения:</w:t>
            </w:r>
          </w:p>
          <w:p w:rsidR="00202145" w:rsidRPr="001E6D0D" w:rsidRDefault="00202145" w:rsidP="00202145">
            <w:pPr>
              <w:numPr>
                <w:ilvl w:val="0"/>
                <w:numId w:val="14"/>
              </w:numPr>
              <w:shd w:val="clear" w:color="auto" w:fill="FFFFFF"/>
              <w:spacing w:after="0" w:line="240" w:lineRule="auto"/>
              <w:ind w:left="120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вначале образуется осадок </w:t>
            </w:r>
            <w:proofErr w:type="spellStart"/>
            <w:r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гидроксида</w:t>
            </w:r>
            <w:proofErr w:type="spellEnd"/>
            <w:r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алюминия, который затем растворяется с образованием комплексной соли – </w:t>
            </w:r>
            <w:proofErr w:type="spellStart"/>
            <w:r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тетрагидроксоалюмината</w:t>
            </w:r>
            <w:proofErr w:type="spellEnd"/>
            <w:r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калия;</w:t>
            </w:r>
          </w:p>
          <w:p w:rsidR="00202145" w:rsidRPr="001E6D0D" w:rsidRDefault="00202145" w:rsidP="00202145">
            <w:pPr>
              <w:numPr>
                <w:ilvl w:val="0"/>
                <w:numId w:val="14"/>
              </w:numPr>
              <w:shd w:val="clear" w:color="auto" w:fill="FFFFFF"/>
              <w:spacing w:after="0" w:line="240" w:lineRule="auto"/>
              <w:ind w:left="120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образуется осадок </w:t>
            </w:r>
            <w:proofErr w:type="spellStart"/>
            <w:r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гидроксида</w:t>
            </w:r>
            <w:proofErr w:type="spellEnd"/>
            <w:r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алюминия;</w:t>
            </w:r>
          </w:p>
          <w:p w:rsidR="00202145" w:rsidRPr="001E6D0D" w:rsidRDefault="00202145" w:rsidP="00202145">
            <w:pPr>
              <w:numPr>
                <w:ilvl w:val="0"/>
                <w:numId w:val="14"/>
              </w:numPr>
              <w:shd w:val="clear" w:color="auto" w:fill="FFFFFF"/>
              <w:spacing w:after="0" w:line="240" w:lineRule="auto"/>
              <w:ind w:left="120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сначала видимых изменений не наблюдается, затем образует осадок </w:t>
            </w:r>
            <w:proofErr w:type="spellStart"/>
            <w:r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гидроксида</w:t>
            </w:r>
            <w:proofErr w:type="spellEnd"/>
            <w:r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алюминия;</w:t>
            </w:r>
          </w:p>
          <w:p w:rsidR="00202145" w:rsidRPr="001E6D0D" w:rsidRDefault="00202145" w:rsidP="00202145">
            <w:pPr>
              <w:numPr>
                <w:ilvl w:val="0"/>
                <w:numId w:val="14"/>
              </w:numPr>
              <w:shd w:val="clear" w:color="auto" w:fill="FFFFFF"/>
              <w:spacing w:after="0" w:line="240" w:lineRule="auto"/>
              <w:ind w:left="120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вначале образуется осадок </w:t>
            </w:r>
            <w:proofErr w:type="spellStart"/>
            <w:r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гидроксида</w:t>
            </w:r>
            <w:proofErr w:type="spellEnd"/>
            <w:r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алюминия, который затем растворяется с образованием соли – </w:t>
            </w:r>
            <w:proofErr w:type="spellStart"/>
            <w:r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метаалюмината</w:t>
            </w:r>
            <w:proofErr w:type="spellEnd"/>
            <w:r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калия.</w:t>
            </w:r>
          </w:p>
          <w:p w:rsidR="00202145" w:rsidRPr="001E6D0D" w:rsidRDefault="00202145" w:rsidP="00202145">
            <w:pPr>
              <w:numPr>
                <w:ilvl w:val="0"/>
                <w:numId w:val="15"/>
              </w:numPr>
              <w:shd w:val="clear" w:color="auto" w:fill="FFFFFF"/>
              <w:spacing w:after="0" w:line="240" w:lineRule="auto"/>
              <w:ind w:left="48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При взаимодействии свежеприготовленного осадка </w:t>
            </w:r>
            <w:proofErr w:type="spellStart"/>
            <w:r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амфотерного</w:t>
            </w:r>
            <w:proofErr w:type="spellEnd"/>
            <w:r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гидроксида</w:t>
            </w:r>
            <w:proofErr w:type="spellEnd"/>
            <w:r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 избытком щелочи всегда образуется:</w:t>
            </w:r>
          </w:p>
          <w:p w:rsidR="00202145" w:rsidRPr="001E6D0D" w:rsidRDefault="00202145" w:rsidP="00202145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           1) средняя соль;                                         2) основная соль;            </w:t>
            </w:r>
          </w:p>
          <w:p w:rsidR="00202145" w:rsidRPr="001E6D0D" w:rsidRDefault="00202145" w:rsidP="00202145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            3)двойная соль                                         4) комплексная соль.</w:t>
            </w:r>
          </w:p>
          <w:p w:rsidR="00202145" w:rsidRPr="001E6D0D" w:rsidRDefault="00202145" w:rsidP="00202145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  </w:t>
            </w:r>
            <w:r w:rsidRPr="001E6D0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10.</w:t>
            </w:r>
            <w:r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  </w:t>
            </w:r>
            <w:proofErr w:type="gramStart"/>
            <w:r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Комплексную соль с формулой K4[</w:t>
            </w:r>
            <w:proofErr w:type="spellStart"/>
            <w:r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Fe</w:t>
            </w:r>
            <w:proofErr w:type="spellEnd"/>
            <w:r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(CN)6] </w:t>
            </w:r>
            <w:proofErr w:type="spellStart"/>
            <w:r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разывают</w:t>
            </w:r>
            <w:proofErr w:type="spellEnd"/>
            <w:r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гексацианоферрат</w:t>
            </w:r>
            <w:proofErr w:type="spellEnd"/>
            <w:r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(II) калия (желтая кровяная соль) и используют в аналитической химии для обнаружения в растворе иона Fe</w:t>
            </w:r>
            <w:r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eastAsia="ru-RU"/>
              </w:rPr>
              <w:t>3+</w:t>
            </w:r>
            <w:r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Координационное число, заряд иона-комплексообразователя и заряд комплексного иона в данном соединении соответственно равны:    </w:t>
            </w:r>
            <w:proofErr w:type="gramEnd"/>
          </w:p>
          <w:p w:rsidR="00202145" w:rsidRPr="001E6D0D" w:rsidRDefault="00202145" w:rsidP="00202145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1) 6, +2, -4;                2) 4, + 2, -6;               3) 6, -4, +2;                4) 2, +6,  -4.</w:t>
            </w:r>
          </w:p>
          <w:p w:rsidR="00202145" w:rsidRPr="001E6D0D" w:rsidRDefault="00202145" w:rsidP="00202145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  </w:t>
            </w:r>
            <w:r w:rsidRPr="001E6D0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11.    </w:t>
            </w:r>
            <w:r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Какое из химических свойств аминокислот обусловлено наличием в их молекуле аминогруппы?</w:t>
            </w:r>
          </w:p>
          <w:p w:rsidR="00202145" w:rsidRPr="001E6D0D" w:rsidRDefault="00202145" w:rsidP="00202145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1) образование сложных эфиров;      </w:t>
            </w:r>
          </w:p>
          <w:p w:rsidR="00202145" w:rsidRPr="001E6D0D" w:rsidRDefault="00202145" w:rsidP="00202145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2) взаимодействие с неорганическими         кислотами</w:t>
            </w:r>
          </w:p>
          <w:p w:rsidR="00202145" w:rsidRPr="001E6D0D" w:rsidRDefault="00202145" w:rsidP="00202145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3) взаимодействие </w:t>
            </w:r>
            <w:proofErr w:type="gramStart"/>
            <w:r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щелочами;                  </w:t>
            </w:r>
          </w:p>
          <w:p w:rsidR="00202145" w:rsidRPr="001E6D0D" w:rsidRDefault="00202145" w:rsidP="00202145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4) способность к отщеплению катиона водорода.</w:t>
            </w:r>
          </w:p>
          <w:p w:rsidR="00202145" w:rsidRPr="001E6D0D" w:rsidRDefault="00202145" w:rsidP="00202145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   </w:t>
            </w:r>
            <w:r w:rsidRPr="001E6D0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12.   </w:t>
            </w:r>
            <w:r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Какое из химических свойств аминокислот </w:t>
            </w:r>
            <w:r w:rsidRPr="001E6D0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u w:val="single"/>
                <w:lang w:eastAsia="ru-RU"/>
              </w:rPr>
              <w:t>не обусловлено</w:t>
            </w:r>
            <w:r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наличием в их молекуле</w:t>
            </w:r>
          </w:p>
          <w:p w:rsidR="00202145" w:rsidRPr="001E6D0D" w:rsidRDefault="00202145" w:rsidP="00202145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          карбоксильной группы?</w:t>
            </w:r>
          </w:p>
          <w:p w:rsidR="00202145" w:rsidRPr="001E6D0D" w:rsidRDefault="00202145" w:rsidP="00202145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  1) взаимодействие со спиртами;                </w:t>
            </w:r>
          </w:p>
          <w:p w:rsidR="00202145" w:rsidRPr="001E6D0D" w:rsidRDefault="00202145" w:rsidP="00202145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2) взаимодействие с неорганическими кислотами</w:t>
            </w:r>
          </w:p>
          <w:p w:rsidR="00202145" w:rsidRPr="001E6D0D" w:rsidRDefault="00202145" w:rsidP="00202145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3) взаимодействие </w:t>
            </w:r>
            <w:proofErr w:type="gramStart"/>
            <w:r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щелочами;                  </w:t>
            </w:r>
          </w:p>
          <w:p w:rsidR="00202145" w:rsidRPr="001E6D0D" w:rsidRDefault="00202145" w:rsidP="00202145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4) способность к отщеплению катиона водорода.</w:t>
            </w:r>
          </w:p>
          <w:p w:rsidR="00202145" w:rsidRPr="001E6D0D" w:rsidRDefault="00202145" w:rsidP="00202145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  </w:t>
            </w:r>
            <w:r w:rsidRPr="001E6D0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13. </w:t>
            </w:r>
            <w:r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Синтетические полиамидные волокна являются производными аминокислот со следующим расположением функциональных групп – аминогруппы – NH2 и карбоксильной группы – COOH:</w:t>
            </w:r>
          </w:p>
          <w:p w:rsidR="00202145" w:rsidRPr="001E6D0D" w:rsidRDefault="00202145" w:rsidP="00202145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       1) непосредственно </w:t>
            </w:r>
            <w:proofErr w:type="gramStart"/>
            <w:r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связанными</w:t>
            </w:r>
            <w:proofErr w:type="gramEnd"/>
            <w:r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друг с другом;          </w:t>
            </w:r>
          </w:p>
          <w:p w:rsidR="00202145" w:rsidRPr="001E6D0D" w:rsidRDefault="00202145" w:rsidP="00202145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       2) </w:t>
            </w:r>
            <w:proofErr w:type="gramStart"/>
            <w:r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находящимися</w:t>
            </w:r>
            <w:proofErr w:type="gramEnd"/>
            <w:r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у одного атома углерода;</w:t>
            </w:r>
          </w:p>
          <w:p w:rsidR="00202145" w:rsidRPr="001E6D0D" w:rsidRDefault="00202145" w:rsidP="00202145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      3) разделенными несколькими атомами углерода;    </w:t>
            </w:r>
          </w:p>
          <w:p w:rsidR="00202145" w:rsidRPr="001E6D0D" w:rsidRDefault="00202145" w:rsidP="00202145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       4) </w:t>
            </w:r>
            <w:proofErr w:type="gramStart"/>
            <w:r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расположенными</w:t>
            </w:r>
            <w:proofErr w:type="gramEnd"/>
            <w:r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на концах углеродной цепи.</w:t>
            </w:r>
          </w:p>
          <w:p w:rsidR="00202145" w:rsidRPr="001E6D0D" w:rsidRDefault="00202145" w:rsidP="0020214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  </w:t>
            </w:r>
            <w:r w:rsidRPr="001E6D0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14.  </w:t>
            </w:r>
            <w:proofErr w:type="spellStart"/>
            <w:r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Трипептид</w:t>
            </w:r>
            <w:proofErr w:type="spellEnd"/>
            <w:r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образован</w:t>
            </w:r>
            <w:proofErr w:type="gramEnd"/>
            <w:r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остатками аминоуксусной, α – </w:t>
            </w:r>
            <w:proofErr w:type="spellStart"/>
            <w:r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аминопропиловой</w:t>
            </w:r>
            <w:proofErr w:type="spellEnd"/>
            <w:r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β – аминомасляной кислот в указанной последовательности. Обозначение этого </w:t>
            </w:r>
            <w:proofErr w:type="spellStart"/>
            <w:r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трипептида</w:t>
            </w:r>
            <w:proofErr w:type="spellEnd"/>
            <w:r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 помощью международной символики:</w:t>
            </w:r>
          </w:p>
          <w:p w:rsidR="00202145" w:rsidRPr="001E6D0D" w:rsidRDefault="00202145" w:rsidP="00202145">
            <w:pPr>
              <w:numPr>
                <w:ilvl w:val="0"/>
                <w:numId w:val="16"/>
              </w:numPr>
              <w:shd w:val="clear" w:color="auto" w:fill="FFFFFF"/>
              <w:spacing w:after="0" w:line="240" w:lineRule="auto"/>
              <w:ind w:left="126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Gly</w:t>
            </w:r>
            <w:proofErr w:type="spellEnd"/>
            <w:r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– Val – Ala;                                  2) </w:t>
            </w:r>
            <w:proofErr w:type="spellStart"/>
            <w:r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Gly</w:t>
            </w:r>
            <w:proofErr w:type="spellEnd"/>
            <w:r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– Ala – </w:t>
            </w:r>
            <w:proofErr w:type="spellStart"/>
            <w:r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Va</w:t>
            </w:r>
            <w:proofErr w:type="spellEnd"/>
            <w:r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;                </w:t>
            </w:r>
          </w:p>
          <w:p w:rsidR="00202145" w:rsidRPr="001E6D0D" w:rsidRDefault="00202145" w:rsidP="00202145">
            <w:pPr>
              <w:shd w:val="clear" w:color="auto" w:fill="FFFFFF"/>
              <w:spacing w:after="0" w:line="240" w:lineRule="auto"/>
              <w:ind w:left="90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3) Ala – </w:t>
            </w:r>
            <w:proofErr w:type="spellStart"/>
            <w:r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Gly</w:t>
            </w:r>
            <w:proofErr w:type="spellEnd"/>
            <w:r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– Val                                          4) Val – Ala – </w:t>
            </w:r>
            <w:proofErr w:type="spellStart"/>
            <w:r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Gly</w:t>
            </w:r>
            <w:proofErr w:type="spellEnd"/>
            <w:r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.</w:t>
            </w:r>
          </w:p>
          <w:p w:rsidR="00202145" w:rsidRPr="001E6D0D" w:rsidRDefault="00202145" w:rsidP="001E6D0D">
            <w:pPr>
              <w:shd w:val="clear" w:color="auto" w:fill="FFFFFF"/>
              <w:spacing w:after="0" w:line="240" w:lineRule="auto"/>
              <w:ind w:left="1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E6D0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15.</w:t>
            </w:r>
            <w:r w:rsidR="001E6D0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Аминокислоты, имеющие общую формулу        H2 – CH – COOH,     содержат </w:t>
            </w:r>
            <w:proofErr w:type="spellStart"/>
            <w:r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асимметрическийатом</w:t>
            </w:r>
            <w:proofErr w:type="spellEnd"/>
            <w:r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углерода,  поэтому</w:t>
            </w:r>
            <w:r w:rsid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R  </w:t>
            </w:r>
            <w:r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могут существовать в </w:t>
            </w:r>
            <w:r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виде оптических изомеров, условно обозначаемых D и L. Природные белки, образующие все живые организмы на Земле, построены:</w:t>
            </w:r>
          </w:p>
          <w:p w:rsidR="00202145" w:rsidRPr="001E6D0D" w:rsidRDefault="00202145" w:rsidP="00202145">
            <w:pPr>
              <w:shd w:val="clear" w:color="auto" w:fill="FFFFFF"/>
              <w:spacing w:after="0" w:line="240" w:lineRule="auto"/>
              <w:ind w:left="90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1) остатками D-аминокислот;                                  </w:t>
            </w:r>
          </w:p>
          <w:p w:rsidR="00202145" w:rsidRPr="001E6D0D" w:rsidRDefault="00202145" w:rsidP="00202145">
            <w:pPr>
              <w:shd w:val="clear" w:color="auto" w:fill="FFFFFF"/>
              <w:spacing w:after="0" w:line="240" w:lineRule="auto"/>
              <w:ind w:left="90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2)остатками L-аминокислот;</w:t>
            </w:r>
          </w:p>
          <w:p w:rsidR="00202145" w:rsidRPr="001E6D0D" w:rsidRDefault="00202145" w:rsidP="0020214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                3) закономерным чередованием остатков L- и D – аминокислот в </w:t>
            </w:r>
            <w:proofErr w:type="gramStart"/>
            <w:r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полипептидной</w:t>
            </w:r>
            <w:proofErr w:type="gramEnd"/>
            <w:r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 </w:t>
            </w:r>
          </w:p>
          <w:p w:rsidR="00202145" w:rsidRPr="001E6D0D" w:rsidRDefault="00202145" w:rsidP="0020214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                     цепи;</w:t>
            </w:r>
          </w:p>
          <w:p w:rsidR="00202145" w:rsidRPr="001E6D0D" w:rsidRDefault="00202145" w:rsidP="00202145">
            <w:pPr>
              <w:numPr>
                <w:ilvl w:val="0"/>
                <w:numId w:val="17"/>
              </w:numPr>
              <w:shd w:val="clear" w:color="auto" w:fill="FFFFFF"/>
              <w:spacing w:after="0" w:line="240" w:lineRule="auto"/>
              <w:ind w:left="126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беспорядочным чередованием остатков L- и D- аминокислот в </w:t>
            </w:r>
            <w:proofErr w:type="gramStart"/>
            <w:r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полипептидной</w:t>
            </w:r>
            <w:proofErr w:type="gramEnd"/>
          </w:p>
          <w:p w:rsidR="00202145" w:rsidRPr="001E6D0D" w:rsidRDefault="00202145" w:rsidP="00202145">
            <w:pPr>
              <w:shd w:val="clear" w:color="auto" w:fill="FFFFFF"/>
              <w:spacing w:after="0" w:line="240" w:lineRule="auto"/>
              <w:ind w:left="126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цепи.</w:t>
            </w:r>
          </w:p>
          <w:p w:rsidR="00202145" w:rsidRPr="001E6D0D" w:rsidRDefault="00202145" w:rsidP="0020214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E6D0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  16. </w:t>
            </w:r>
            <w:r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Поликонденсация</w:t>
            </w:r>
            <w:proofErr w:type="gramStart"/>
            <w:r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α – аминокислот приводит к образованию полипептидов. Обратную реакцию называют:  </w:t>
            </w:r>
          </w:p>
          <w:p w:rsidR="00202145" w:rsidRPr="001E6D0D" w:rsidRDefault="00202145" w:rsidP="0020214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1) </w:t>
            </w:r>
            <w:proofErr w:type="spellStart"/>
            <w:r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деполиконденсация</w:t>
            </w:r>
            <w:proofErr w:type="spellEnd"/>
            <w:r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;                                                  2) деполимеризация;  </w:t>
            </w:r>
          </w:p>
          <w:p w:rsidR="00202145" w:rsidRPr="001E6D0D" w:rsidRDefault="00202145" w:rsidP="0020214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3) гидролиз;                                                                   4) гидратация.</w:t>
            </w:r>
          </w:p>
          <w:p w:rsidR="00202145" w:rsidRPr="001E6D0D" w:rsidRDefault="00202145" w:rsidP="0020214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E6D0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  18.  </w:t>
            </w:r>
            <w:r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При добавлении небольшого объема </w:t>
            </w:r>
            <w:proofErr w:type="spellStart"/>
            <w:r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р-ра</w:t>
            </w:r>
            <w:proofErr w:type="spellEnd"/>
            <w:r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гидроксида</w:t>
            </w:r>
            <w:proofErr w:type="spellEnd"/>
            <w:r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натрия к избытку </w:t>
            </w:r>
            <w:proofErr w:type="spellStart"/>
            <w:r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р-ра</w:t>
            </w:r>
            <w:proofErr w:type="spellEnd"/>
            <w:r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хлорида алюминия  образуется дисперсная система, которую называют:</w:t>
            </w:r>
          </w:p>
          <w:p w:rsidR="00202145" w:rsidRPr="001E6D0D" w:rsidRDefault="00202145" w:rsidP="00202145">
            <w:pPr>
              <w:numPr>
                <w:ilvl w:val="0"/>
                <w:numId w:val="18"/>
              </w:numPr>
              <w:shd w:val="clear" w:color="auto" w:fill="FFFFFF"/>
              <w:spacing w:after="0" w:line="240" w:lineRule="auto"/>
              <w:ind w:left="96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эмульсией;                        2) суспензией;                           3) золем;                    4) гелем.</w:t>
            </w:r>
          </w:p>
          <w:p w:rsidR="00202145" w:rsidRPr="001E6D0D" w:rsidRDefault="00202145" w:rsidP="00202145">
            <w:pPr>
              <w:numPr>
                <w:ilvl w:val="0"/>
                <w:numId w:val="19"/>
              </w:numPr>
              <w:shd w:val="clear" w:color="auto" w:fill="FFFFFF"/>
              <w:spacing w:after="0" w:line="240" w:lineRule="auto"/>
              <w:ind w:left="5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Молекула воды может являться как донором, так и акцептором протона, превращаясь при этом соответственно в ионы:</w:t>
            </w:r>
          </w:p>
          <w:p w:rsidR="00202145" w:rsidRPr="001E6D0D" w:rsidRDefault="00202145" w:rsidP="00202145">
            <w:pPr>
              <w:shd w:val="clear" w:color="auto" w:fill="FFFFFF"/>
              <w:spacing w:after="0" w:line="240" w:lineRule="auto"/>
              <w:ind w:left="1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       1) </w:t>
            </w:r>
            <w:proofErr w:type="spellStart"/>
            <w:r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гидроксид</w:t>
            </w:r>
            <w:proofErr w:type="spellEnd"/>
            <w:r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– анион и катион </w:t>
            </w:r>
            <w:proofErr w:type="spellStart"/>
            <w:r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гидроксония</w:t>
            </w:r>
            <w:proofErr w:type="spellEnd"/>
            <w:r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;                      </w:t>
            </w:r>
          </w:p>
          <w:p w:rsidR="00202145" w:rsidRPr="001E6D0D" w:rsidRDefault="00202145" w:rsidP="00202145">
            <w:pPr>
              <w:shd w:val="clear" w:color="auto" w:fill="FFFFFF"/>
              <w:spacing w:after="0" w:line="240" w:lineRule="auto"/>
              <w:ind w:left="1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       2) катион водорода и </w:t>
            </w:r>
            <w:proofErr w:type="spellStart"/>
            <w:r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гидроксид</w:t>
            </w:r>
            <w:proofErr w:type="spellEnd"/>
            <w:r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– анион;</w:t>
            </w:r>
          </w:p>
          <w:p w:rsidR="00202145" w:rsidRPr="001E6D0D" w:rsidRDefault="00202145" w:rsidP="00202145">
            <w:pPr>
              <w:shd w:val="clear" w:color="auto" w:fill="FFFFFF"/>
              <w:spacing w:after="0" w:line="240" w:lineRule="auto"/>
              <w:ind w:left="1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       3) катион </w:t>
            </w:r>
            <w:proofErr w:type="spellStart"/>
            <w:r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гидроксония</w:t>
            </w:r>
            <w:proofErr w:type="spellEnd"/>
            <w:r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</w:t>
            </w:r>
            <w:proofErr w:type="spellStart"/>
            <w:r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гидроксид</w:t>
            </w:r>
            <w:proofErr w:type="spellEnd"/>
            <w:r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– анион;                    </w:t>
            </w:r>
          </w:p>
          <w:p w:rsidR="00202145" w:rsidRPr="001E6D0D" w:rsidRDefault="00202145" w:rsidP="00202145">
            <w:pPr>
              <w:shd w:val="clear" w:color="auto" w:fill="FFFFFF"/>
              <w:spacing w:after="0" w:line="240" w:lineRule="auto"/>
              <w:ind w:left="1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       4) </w:t>
            </w:r>
            <w:proofErr w:type="spellStart"/>
            <w:r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гидроксид</w:t>
            </w:r>
            <w:proofErr w:type="spellEnd"/>
            <w:r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– анион и катион водорода  </w:t>
            </w:r>
          </w:p>
          <w:p w:rsidR="00202145" w:rsidRPr="001E6D0D" w:rsidRDefault="00202145" w:rsidP="00202145">
            <w:pPr>
              <w:shd w:val="clear" w:color="auto" w:fill="FFFFFF"/>
              <w:spacing w:after="0" w:line="240" w:lineRule="auto"/>
              <w:ind w:left="1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  <w:r w:rsidRPr="001E6D0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20. </w:t>
            </w:r>
            <w:r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Ионное уравнение реакции [</w:t>
            </w:r>
            <w:proofErr w:type="spellStart"/>
            <w:r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Zn</w:t>
            </w:r>
            <w:proofErr w:type="spellEnd"/>
            <w:r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(OH)4]</w:t>
            </w:r>
            <w:r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eastAsia="ru-RU"/>
              </w:rPr>
              <w:t>2-</w:t>
            </w:r>
            <w:r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+ 2H</w:t>
            </w:r>
            <w:r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eastAsia="ru-RU"/>
              </w:rPr>
              <w:t>+</w:t>
            </w:r>
            <w:r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 = </w:t>
            </w:r>
            <w:proofErr w:type="spellStart"/>
            <w:r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Zn</w:t>
            </w:r>
            <w:proofErr w:type="spellEnd"/>
            <w:r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(OH)2 + 2H2O  соответствует взаимодействию </w:t>
            </w:r>
            <w:r w:rsidRPr="001E6D0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  <w:proofErr w:type="gramStart"/>
            <w:r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между</w:t>
            </w:r>
            <w:proofErr w:type="gramEnd"/>
            <w:r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:</w:t>
            </w:r>
          </w:p>
          <w:p w:rsidR="00202145" w:rsidRPr="001E6D0D" w:rsidRDefault="00202145" w:rsidP="00202145">
            <w:pPr>
              <w:shd w:val="clear" w:color="auto" w:fill="FFFFFF"/>
              <w:spacing w:after="0" w:line="240" w:lineRule="auto"/>
              <w:ind w:left="1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E6D0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                   </w:t>
            </w:r>
            <w:r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1)</w:t>
            </w:r>
            <w:r w:rsidRPr="001E6D0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  <w:proofErr w:type="spellStart"/>
            <w:r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гидроксидом</w:t>
            </w:r>
            <w:proofErr w:type="spellEnd"/>
            <w:r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цинка и соляной кислотой;</w:t>
            </w:r>
          </w:p>
          <w:p w:rsidR="00202145" w:rsidRPr="001E6D0D" w:rsidRDefault="00202145" w:rsidP="00202145">
            <w:pPr>
              <w:shd w:val="clear" w:color="auto" w:fill="FFFFFF"/>
              <w:spacing w:after="0" w:line="240" w:lineRule="auto"/>
              <w:ind w:left="1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                     2) </w:t>
            </w:r>
            <w:proofErr w:type="spellStart"/>
            <w:r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тетрагидроксоцинкатом</w:t>
            </w:r>
            <w:proofErr w:type="spellEnd"/>
            <w:r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натрия и азотистой кислотой;</w:t>
            </w:r>
          </w:p>
          <w:p w:rsidR="00202145" w:rsidRPr="001E6D0D" w:rsidRDefault="00202145" w:rsidP="00202145">
            <w:pPr>
              <w:shd w:val="clear" w:color="auto" w:fill="FFFFFF"/>
              <w:spacing w:after="0" w:line="240" w:lineRule="auto"/>
              <w:ind w:left="1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                     3) </w:t>
            </w:r>
            <w:proofErr w:type="spellStart"/>
            <w:r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тетрагидроксоцинкатом</w:t>
            </w:r>
            <w:proofErr w:type="spellEnd"/>
            <w:r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калия и серной кислотой;</w:t>
            </w:r>
          </w:p>
          <w:p w:rsidR="00202145" w:rsidRPr="001E6D0D" w:rsidRDefault="00202145" w:rsidP="00202145">
            <w:pPr>
              <w:shd w:val="clear" w:color="auto" w:fill="FFFFFF"/>
              <w:spacing w:after="0" w:line="240" w:lineRule="auto"/>
              <w:ind w:left="1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                    4) оксидом цинка и азотной кислотой.</w:t>
            </w:r>
          </w:p>
          <w:p w:rsidR="00202145" w:rsidRPr="001E6D0D" w:rsidRDefault="00202145" w:rsidP="00202145">
            <w:pPr>
              <w:shd w:val="clear" w:color="auto" w:fill="FFFFFF"/>
              <w:spacing w:after="0" w:line="240" w:lineRule="auto"/>
              <w:ind w:left="1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  </w:t>
            </w:r>
            <w:r w:rsidRPr="001E6D0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21.</w:t>
            </w:r>
            <w:r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 При пропускании постоянного электрического тока через водный раствор </w:t>
            </w:r>
            <w:proofErr w:type="gramStart"/>
            <w:r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α-</w:t>
            </w:r>
            <w:proofErr w:type="gramEnd"/>
            <w:r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аминопропионовой кислоты (</w:t>
            </w:r>
            <w:proofErr w:type="spellStart"/>
            <w:r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аланина</w:t>
            </w:r>
            <w:proofErr w:type="spellEnd"/>
            <w:r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 частицы растворенного вещества:</w:t>
            </w:r>
          </w:p>
          <w:p w:rsidR="00202145" w:rsidRPr="001E6D0D" w:rsidRDefault="00202145" w:rsidP="00202145">
            <w:pPr>
              <w:shd w:val="clear" w:color="auto" w:fill="FFFFFF"/>
              <w:spacing w:after="0" w:line="240" w:lineRule="auto"/>
              <w:ind w:left="1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        1) движутся к катоду</w:t>
            </w:r>
            <w:r w:rsidRPr="001E6D0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;                        </w:t>
            </w:r>
            <w:r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3) движутся к катоду, и к аноду;</w:t>
            </w:r>
          </w:p>
          <w:p w:rsidR="00202145" w:rsidRPr="001E6D0D" w:rsidRDefault="00202145" w:rsidP="00202145">
            <w:pPr>
              <w:shd w:val="clear" w:color="auto" w:fill="FFFFFF"/>
              <w:spacing w:after="0" w:line="240" w:lineRule="auto"/>
              <w:ind w:left="1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E6D0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         </w:t>
            </w:r>
            <w:r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2) движутся к аноду;                        4)не движутся к катоду, и к аноду.</w:t>
            </w:r>
          </w:p>
          <w:p w:rsidR="00202145" w:rsidRPr="001E6D0D" w:rsidRDefault="00202145" w:rsidP="00202145">
            <w:pPr>
              <w:shd w:val="clear" w:color="auto" w:fill="FFFFFF"/>
              <w:spacing w:after="0" w:line="240" w:lineRule="auto"/>
              <w:ind w:left="1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  </w:t>
            </w:r>
            <w:r w:rsidRPr="001E6D0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22.</w:t>
            </w:r>
            <w:r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Мета</w:t>
            </w:r>
            <w:proofErr w:type="gramStart"/>
            <w:r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лл в ст</w:t>
            </w:r>
            <w:proofErr w:type="gramEnd"/>
            <w:r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епени окисления +3 образует </w:t>
            </w:r>
            <w:proofErr w:type="spellStart"/>
            <w:r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амфотерный</w:t>
            </w:r>
            <w:proofErr w:type="spellEnd"/>
            <w:r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оксид, молярная масса которого на 49,5%  больше, чем у соответствующего основания. Данный металл в Периодической системе   Д.И.Менделеева находится в группе, номер которой:</w:t>
            </w:r>
          </w:p>
          <w:p w:rsidR="00202145" w:rsidRPr="001E6D0D" w:rsidRDefault="00202145" w:rsidP="00202145">
            <w:pPr>
              <w:shd w:val="clear" w:color="auto" w:fill="FFFFFF"/>
              <w:spacing w:after="0" w:line="240" w:lineRule="auto"/>
              <w:ind w:left="1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E6D0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          </w:t>
            </w:r>
            <w:r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1) III;                2) IV;                3) V:                4) VIII.</w:t>
            </w:r>
          </w:p>
          <w:p w:rsidR="00202145" w:rsidRPr="001E6D0D" w:rsidRDefault="00202145" w:rsidP="0020214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      </w:t>
            </w:r>
            <w:r w:rsidRPr="001E6D0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23.</w:t>
            </w:r>
            <w:r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 Для какого из элементов справедливо утверждение: «С увеличением степени окисления  элемента в оксиде его характер является от основного через </w:t>
            </w:r>
            <w:proofErr w:type="spellStart"/>
            <w:r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амфотерный</w:t>
            </w:r>
            <w:proofErr w:type="spellEnd"/>
            <w:r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 </w:t>
            </w:r>
            <w:proofErr w:type="gramStart"/>
            <w:r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кислотному</w:t>
            </w:r>
            <w:proofErr w:type="gramEnd"/>
            <w:r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»?</w:t>
            </w:r>
          </w:p>
          <w:p w:rsidR="00202145" w:rsidRPr="001E6D0D" w:rsidRDefault="00202145" w:rsidP="0020214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            1) хлора;        2)серы;        3)хрома;        4)алюминия.</w:t>
            </w:r>
          </w:p>
          <w:p w:rsidR="00202145" w:rsidRPr="001E6D0D" w:rsidRDefault="00202145" w:rsidP="0020214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      </w:t>
            </w:r>
            <w:r w:rsidRPr="001E6D0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24.</w:t>
            </w:r>
            <w:r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 Органическое вещество лизин имеет следующую формулу:</w:t>
            </w:r>
          </w:p>
          <w:p w:rsidR="00202145" w:rsidRPr="001E6D0D" w:rsidRDefault="00202145" w:rsidP="00202145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H2N – CH2 - CH2 - CH2 - CH2 – CH – COOH  какое из утверждений верно?</w:t>
            </w:r>
          </w:p>
          <w:p w:rsidR="00202145" w:rsidRPr="001E6D0D" w:rsidRDefault="00202145" w:rsidP="0020214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                                                                                │</w:t>
            </w:r>
          </w:p>
          <w:p w:rsidR="00202145" w:rsidRPr="001E6D0D" w:rsidRDefault="00202145" w:rsidP="0020214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                                                                               NH2</w:t>
            </w:r>
          </w:p>
          <w:p w:rsidR="00202145" w:rsidRPr="001E6D0D" w:rsidRDefault="00202145" w:rsidP="0020214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              1) лизин не проявляет </w:t>
            </w:r>
            <w:proofErr w:type="spellStart"/>
            <w:r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амфотерных</w:t>
            </w:r>
            <w:proofErr w:type="spellEnd"/>
            <w:r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свойств;</w:t>
            </w:r>
          </w:p>
          <w:p w:rsidR="00202145" w:rsidRPr="001E6D0D" w:rsidRDefault="00202145" w:rsidP="0020214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          2) лизин проявляет </w:t>
            </w:r>
            <w:proofErr w:type="spellStart"/>
            <w:r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амфотерные</w:t>
            </w:r>
            <w:proofErr w:type="spellEnd"/>
            <w:r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свойства с преобладанием </w:t>
            </w:r>
            <w:proofErr w:type="gramStart"/>
            <w:r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основных</w:t>
            </w:r>
            <w:proofErr w:type="gramEnd"/>
            <w:r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;</w:t>
            </w:r>
          </w:p>
          <w:p w:rsidR="00202145" w:rsidRPr="001E6D0D" w:rsidRDefault="00202145" w:rsidP="0020214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          3) лизин проявляет </w:t>
            </w:r>
            <w:proofErr w:type="spellStart"/>
            <w:r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амфотерные</w:t>
            </w:r>
            <w:proofErr w:type="spellEnd"/>
            <w:r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свойства с преобладанием </w:t>
            </w:r>
            <w:proofErr w:type="gramStart"/>
            <w:r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кислотных</w:t>
            </w:r>
            <w:proofErr w:type="gramEnd"/>
            <w:r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;</w:t>
            </w:r>
          </w:p>
          <w:p w:rsidR="00202145" w:rsidRPr="001E6D0D" w:rsidRDefault="00202145" w:rsidP="0020214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         4) лизин не является аминокислотой.</w:t>
            </w:r>
          </w:p>
          <w:p w:rsidR="00202145" w:rsidRPr="001E6D0D" w:rsidRDefault="00202145" w:rsidP="0020214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      </w:t>
            </w:r>
            <w:r w:rsidRPr="001E6D0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25. </w:t>
            </w:r>
            <w:r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 растворе с </w:t>
            </w:r>
            <w:proofErr w:type="spellStart"/>
            <w:r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рН</w:t>
            </w:r>
            <w:proofErr w:type="spellEnd"/>
            <w:r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&lt; 7 α-аминопропиновая кислота существует в виде:</w:t>
            </w:r>
          </w:p>
          <w:p w:rsidR="00202145" w:rsidRPr="001E6D0D" w:rsidRDefault="00202145" w:rsidP="0020214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             1) катиона;                2) аниона;                3) </w:t>
            </w:r>
            <w:proofErr w:type="spellStart"/>
            <w:r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биополярного</w:t>
            </w:r>
            <w:proofErr w:type="spellEnd"/>
            <w:r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иона;         4) молекулы.</w:t>
            </w:r>
          </w:p>
          <w:p w:rsidR="00202145" w:rsidRPr="001E6D0D" w:rsidRDefault="00202145" w:rsidP="0020214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      </w:t>
            </w:r>
            <w:r w:rsidRPr="001E6D0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26. </w:t>
            </w:r>
            <w:r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При взаимодействии 1 моль </w:t>
            </w:r>
            <w:proofErr w:type="spellStart"/>
            <w:r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гидроксида</w:t>
            </w:r>
            <w:proofErr w:type="spellEnd"/>
            <w:r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алюминия с раствором, содержащим 1 моль серной  кислоты, образуется:</w:t>
            </w:r>
          </w:p>
          <w:p w:rsidR="00202145" w:rsidRPr="001E6D0D" w:rsidRDefault="00202145" w:rsidP="0020214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            1) кислая соль;                                          2) средняя соль;        </w:t>
            </w:r>
          </w:p>
          <w:p w:rsidR="00202145" w:rsidRPr="001E6D0D" w:rsidRDefault="00202145" w:rsidP="0020214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            3) основная соль;                                      4) комплексная соль.</w:t>
            </w:r>
          </w:p>
          <w:p w:rsidR="00202145" w:rsidRPr="001E6D0D" w:rsidRDefault="00202145" w:rsidP="0020214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     </w:t>
            </w:r>
            <w:r w:rsidRPr="001E6D0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27.</w:t>
            </w:r>
            <w:r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  <w:proofErr w:type="spellStart"/>
            <w:r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Минерал</w:t>
            </w:r>
            <w:proofErr w:type="gramStart"/>
            <w:r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 w:rsidRPr="001E6D0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u w:val="single"/>
                <w:lang w:eastAsia="ru-RU"/>
              </w:rPr>
              <w:t>н</w:t>
            </w:r>
            <w:proofErr w:type="gramEnd"/>
            <w:r w:rsidRPr="001E6D0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u w:val="single"/>
                <w:lang w:eastAsia="ru-RU"/>
              </w:rPr>
              <w:t>е</w:t>
            </w:r>
            <w:proofErr w:type="spellEnd"/>
            <w:r w:rsidRPr="001E6D0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u w:val="single"/>
                <w:lang w:eastAsia="ru-RU"/>
              </w:rPr>
              <w:t xml:space="preserve"> содержащий</w:t>
            </w:r>
            <w:r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  <w:proofErr w:type="spellStart"/>
            <w:r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амфотерного</w:t>
            </w:r>
            <w:proofErr w:type="spellEnd"/>
            <w:r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оксида:</w:t>
            </w:r>
          </w:p>
          <w:p w:rsidR="00202145" w:rsidRPr="001E6D0D" w:rsidRDefault="00202145" w:rsidP="0020214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           1) корунд;                           2) рубин;                3) сапфир;                     4) криолит.</w:t>
            </w:r>
          </w:p>
          <w:p w:rsidR="00202145" w:rsidRPr="001E6D0D" w:rsidRDefault="00202145" w:rsidP="0020214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     </w:t>
            </w:r>
            <w:r w:rsidRPr="001E6D0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28. </w:t>
            </w:r>
            <w:r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Какой из природных силикатов </w:t>
            </w:r>
            <w:r w:rsidRPr="001E6D0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u w:val="single"/>
                <w:lang w:eastAsia="ru-RU"/>
              </w:rPr>
              <w:t>не содержит </w:t>
            </w:r>
            <w:r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оксида алюминия?</w:t>
            </w:r>
          </w:p>
          <w:p w:rsidR="00202145" w:rsidRPr="001E6D0D" w:rsidRDefault="00202145" w:rsidP="0020214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           1) каолин;                            2) рубин;                        3) асбест;            4) слюда.</w:t>
            </w:r>
          </w:p>
          <w:p w:rsidR="00202145" w:rsidRPr="001E6D0D" w:rsidRDefault="00202145" w:rsidP="0020214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     </w:t>
            </w:r>
            <w:r w:rsidRPr="001E6D0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29. </w:t>
            </w:r>
            <w:proofErr w:type="spellStart"/>
            <w:r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Амфотерные</w:t>
            </w:r>
            <w:proofErr w:type="spellEnd"/>
            <w:r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свойства проявляет вещество, формула которого:</w:t>
            </w:r>
          </w:p>
          <w:p w:rsidR="00202145" w:rsidRPr="001E6D0D" w:rsidRDefault="00202145" w:rsidP="0020214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          </w:t>
            </w:r>
            <w:r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1) H2N – (CH2)6 – NH2                                              2) H2N – CH – COOH    </w:t>
            </w:r>
          </w:p>
          <w:p w:rsidR="00202145" w:rsidRPr="001E6D0D" w:rsidRDefault="00202145" w:rsidP="0020214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lastRenderedPageBreak/>
              <w:t xml:space="preserve">           3) </w:t>
            </w:r>
            <w:r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</w:t>
            </w:r>
            <w:r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2N-CH2-COOH                                                                   CH</w:t>
            </w:r>
            <w:r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bscript"/>
                <w:lang w:val="en-US" w:eastAsia="ru-RU"/>
              </w:rPr>
              <w:t>2</w:t>
            </w:r>
            <w:r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 – C</w:t>
            </w:r>
            <w:r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bscript"/>
                <w:lang w:val="en-US" w:eastAsia="ru-RU"/>
              </w:rPr>
              <w:t>6</w:t>
            </w:r>
            <w:r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H</w:t>
            </w:r>
            <w:r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bscript"/>
                <w:lang w:val="en-US" w:eastAsia="ru-RU"/>
              </w:rPr>
              <w:t>5</w:t>
            </w:r>
          </w:p>
          <w:p w:rsidR="00202145" w:rsidRPr="001E6D0D" w:rsidRDefault="00202145" w:rsidP="0020214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           4) C</w:t>
            </w:r>
            <w:r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bscript"/>
                <w:lang w:val="en-US" w:eastAsia="ru-RU"/>
              </w:rPr>
              <w:t>6</w:t>
            </w:r>
            <w:r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H</w:t>
            </w:r>
            <w:r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bscript"/>
                <w:lang w:val="en-US" w:eastAsia="ru-RU"/>
              </w:rPr>
              <w:t>5</w:t>
            </w:r>
            <w:r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-CH</w:t>
            </w:r>
            <w:r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bscript"/>
                <w:lang w:val="en-US" w:eastAsia="ru-RU"/>
              </w:rPr>
              <w:t>2</w:t>
            </w:r>
            <w:r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-NH</w:t>
            </w:r>
            <w:r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bscript"/>
                <w:lang w:val="en-US" w:eastAsia="ru-RU"/>
              </w:rPr>
              <w:t>2</w:t>
            </w:r>
          </w:p>
          <w:p w:rsidR="00202145" w:rsidRPr="001E6D0D" w:rsidRDefault="00202145" w:rsidP="0020214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                                                                       </w:t>
            </w:r>
          </w:p>
          <w:p w:rsidR="00202145" w:rsidRPr="001E6D0D" w:rsidRDefault="00202145" w:rsidP="0020214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       </w:t>
            </w:r>
            <w:r w:rsidRPr="001E6D0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30. </w:t>
            </w:r>
            <w:proofErr w:type="spellStart"/>
            <w:r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Гидроксид</w:t>
            </w:r>
            <w:proofErr w:type="spellEnd"/>
            <w:r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меди (II) растворяется в растворе вещества, формула которого:</w:t>
            </w:r>
          </w:p>
          <w:p w:rsidR="00202145" w:rsidRPr="001E6D0D" w:rsidRDefault="00202145" w:rsidP="0020214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          1)</w:t>
            </w:r>
            <w:r w:rsidRPr="001E6D0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  <w:r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KOH;        2)H2SO4</w:t>
            </w:r>
            <w:r w:rsidRPr="001E6D0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;        </w:t>
            </w:r>
            <w:r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3) NH3;        4) все приведенные ответы верны.</w:t>
            </w:r>
          </w:p>
          <w:p w:rsidR="00202145" w:rsidRPr="001E6D0D" w:rsidRDefault="00202145" w:rsidP="0020214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E6D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      </w:t>
            </w:r>
          </w:p>
          <w:p w:rsidR="00202145" w:rsidRPr="005A7B88" w:rsidRDefault="00E12E7B" w:rsidP="0020214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A7B88">
              <w:rPr>
                <w:rFonts w:ascii="Times New Roman" w:hAnsi="Times New Roman" w:cs="Times New Roman"/>
                <w:bCs/>
                <w:sz w:val="24"/>
                <w:szCs w:val="24"/>
              </w:rPr>
              <w:t>Выбор вопросов на усмотрение учителя. Можно часть заданий выполнить на уроке, часть оставить как домашнее задание. Задания подобраны для подготовки к ЕГЭ.</w:t>
            </w:r>
          </w:p>
        </w:tc>
      </w:tr>
      <w:tr w:rsidR="00FC3382" w:rsidRPr="001E6D0D" w:rsidTr="009610AB"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3382" w:rsidRPr="001E6D0D" w:rsidRDefault="00FC3382" w:rsidP="00FC338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6D0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</w:t>
            </w:r>
          </w:p>
        </w:tc>
        <w:tc>
          <w:tcPr>
            <w:tcW w:w="4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3382" w:rsidRPr="001E6D0D" w:rsidRDefault="00FC3382" w:rsidP="00FC3382">
            <w:pPr>
              <w:pStyle w:val="1"/>
              <w:ind w:right="-111"/>
              <w:jc w:val="left"/>
              <w:rPr>
                <w:sz w:val="24"/>
                <w:szCs w:val="24"/>
                <w:lang w:val="ba-RU" w:eastAsia="en-US"/>
              </w:rPr>
            </w:pPr>
            <w:r w:rsidRPr="001E6D0D">
              <w:rPr>
                <w:sz w:val="24"/>
                <w:szCs w:val="24"/>
                <w:lang w:val="ba-RU" w:eastAsia="en-US"/>
              </w:rPr>
              <w:t>27.04. – 30.04</w:t>
            </w:r>
          </w:p>
          <w:p w:rsidR="00202145" w:rsidRPr="001E6D0D" w:rsidRDefault="00202145" w:rsidP="005A7B88">
            <w:pPr>
              <w:rPr>
                <w:rFonts w:ascii="Times New Roman" w:hAnsi="Times New Roman" w:cs="Times New Roman"/>
                <w:sz w:val="24"/>
                <w:szCs w:val="24"/>
                <w:lang w:val="ba-RU"/>
              </w:rPr>
            </w:pPr>
            <w:r w:rsidRPr="001E6D0D"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 xml:space="preserve">Практическая работа </w:t>
            </w:r>
            <w:r w:rsidR="005A7B88"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>“</w:t>
            </w:r>
            <w:r w:rsidRPr="001E6D0D"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>Мысленный эксперимент. Решение экспериментальных заданий по теме “Вещества и их свойства”</w:t>
            </w:r>
          </w:p>
        </w:tc>
        <w:tc>
          <w:tcPr>
            <w:tcW w:w="8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2145" w:rsidRPr="005A7B88" w:rsidRDefault="00202145" w:rsidP="00FC3382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5A7B8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Напишите уравнения по мысленному эксперименту.</w:t>
            </w:r>
          </w:p>
          <w:p w:rsidR="00202145" w:rsidRPr="001E6D0D" w:rsidRDefault="00202145" w:rsidP="00FC338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D0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1. Напишите уравнения 3 реакции, характеризующие свойства раствора серной кислоты. Запишите молекулярные и ионные уравнения реакций, отметьте признаки и условия их протекания. Обоснуйте, почему та или иная проведённая вами реакция относится </w:t>
            </w:r>
            <w:proofErr w:type="gramStart"/>
            <w:r w:rsidRPr="001E6D0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</w:t>
            </w:r>
            <w:proofErr w:type="gramEnd"/>
            <w:r w:rsidRPr="001E6D0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окислительно-восстановительным. Там, где </w:t>
            </w:r>
            <w:proofErr w:type="gramStart"/>
            <w:r w:rsidRPr="001E6D0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это</w:t>
            </w:r>
            <w:proofErr w:type="gramEnd"/>
            <w:r w:rsidRPr="001E6D0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возможно, составьте электронный баланс, укажите окислитель и восстановитель. </w:t>
            </w:r>
          </w:p>
          <w:p w:rsidR="00202145" w:rsidRPr="001E6D0D" w:rsidRDefault="00202145" w:rsidP="00FC338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202145" w:rsidRPr="001E6D0D" w:rsidRDefault="00202145" w:rsidP="00FC338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D0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2. Как получить </w:t>
            </w:r>
            <w:proofErr w:type="spellStart"/>
            <w:r w:rsidRPr="001E6D0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гидроксид</w:t>
            </w:r>
            <w:proofErr w:type="spellEnd"/>
            <w:r w:rsidRPr="001E6D0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меди (II) реакцией обмена и провести эксперименты, характеризующие химические свойства этого соединения. Запишите молекулярные и ионные уравнения проведённых реакций. </w:t>
            </w:r>
          </w:p>
          <w:p w:rsidR="00202145" w:rsidRPr="001E6D0D" w:rsidRDefault="00202145" w:rsidP="00FC338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202145" w:rsidRPr="001E6D0D" w:rsidRDefault="00202145" w:rsidP="00FC338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6D0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3. Какие реакции нужно провести, подтверждающие качественный состав хлорида аммония, отметьте условия и признаки проведения реакций. Запишите их молекулярные и ионные уравнения.</w:t>
            </w:r>
          </w:p>
          <w:p w:rsidR="00202145" w:rsidRPr="001E6D0D" w:rsidRDefault="00202145" w:rsidP="00FC338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FC3382" w:rsidRPr="001E6D0D" w:rsidRDefault="00202145" w:rsidP="00FC338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ba-RU"/>
              </w:rPr>
            </w:pPr>
            <w:r w:rsidRPr="001E6D0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Сделайте вывод по работе.</w:t>
            </w:r>
            <w:r w:rsidRPr="001E6D0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 w:rsidRPr="001E6D0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</w:p>
        </w:tc>
      </w:tr>
    </w:tbl>
    <w:p w:rsidR="003A7E71" w:rsidRPr="001E6D0D" w:rsidRDefault="003A7E71" w:rsidP="00E370E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3A7E71" w:rsidRPr="001E6D0D" w:rsidSect="004B6480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5775E8"/>
    <w:multiLevelType w:val="multilevel"/>
    <w:tmpl w:val="37145B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B236E5B"/>
    <w:multiLevelType w:val="multilevel"/>
    <w:tmpl w:val="E964548A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5D54A0D"/>
    <w:multiLevelType w:val="hybridMultilevel"/>
    <w:tmpl w:val="A7C2293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19211F3"/>
    <w:multiLevelType w:val="multilevel"/>
    <w:tmpl w:val="3E22E9FA"/>
    <w:lvl w:ilvl="0">
      <w:start w:val="1"/>
      <w:numFmt w:val="decimal"/>
      <w:lvlText w:val="%1."/>
      <w:lvlJc w:val="left"/>
      <w:pPr>
        <w:tabs>
          <w:tab w:val="num" w:pos="639"/>
        </w:tabs>
        <w:ind w:left="639" w:hanging="360"/>
      </w:pPr>
      <w:rPr>
        <w:b/>
      </w:rPr>
    </w:lvl>
    <w:lvl w:ilvl="1" w:tentative="1">
      <w:start w:val="1"/>
      <w:numFmt w:val="decimal"/>
      <w:lvlText w:val="%2."/>
      <w:lvlJc w:val="left"/>
      <w:pPr>
        <w:tabs>
          <w:tab w:val="num" w:pos="1359"/>
        </w:tabs>
        <w:ind w:left="1359" w:hanging="360"/>
      </w:pPr>
    </w:lvl>
    <w:lvl w:ilvl="2" w:tentative="1">
      <w:start w:val="1"/>
      <w:numFmt w:val="decimal"/>
      <w:lvlText w:val="%3."/>
      <w:lvlJc w:val="left"/>
      <w:pPr>
        <w:tabs>
          <w:tab w:val="num" w:pos="2079"/>
        </w:tabs>
        <w:ind w:left="2079" w:hanging="360"/>
      </w:pPr>
    </w:lvl>
    <w:lvl w:ilvl="3" w:tentative="1">
      <w:start w:val="1"/>
      <w:numFmt w:val="decimal"/>
      <w:lvlText w:val="%4."/>
      <w:lvlJc w:val="left"/>
      <w:pPr>
        <w:tabs>
          <w:tab w:val="num" w:pos="2799"/>
        </w:tabs>
        <w:ind w:left="2799" w:hanging="360"/>
      </w:pPr>
    </w:lvl>
    <w:lvl w:ilvl="4" w:tentative="1">
      <w:start w:val="1"/>
      <w:numFmt w:val="decimal"/>
      <w:lvlText w:val="%5."/>
      <w:lvlJc w:val="left"/>
      <w:pPr>
        <w:tabs>
          <w:tab w:val="num" w:pos="3519"/>
        </w:tabs>
        <w:ind w:left="3519" w:hanging="360"/>
      </w:pPr>
    </w:lvl>
    <w:lvl w:ilvl="5" w:tentative="1">
      <w:start w:val="1"/>
      <w:numFmt w:val="decimal"/>
      <w:lvlText w:val="%6."/>
      <w:lvlJc w:val="left"/>
      <w:pPr>
        <w:tabs>
          <w:tab w:val="num" w:pos="4239"/>
        </w:tabs>
        <w:ind w:left="4239" w:hanging="360"/>
      </w:pPr>
    </w:lvl>
    <w:lvl w:ilvl="6" w:tentative="1">
      <w:start w:val="1"/>
      <w:numFmt w:val="decimal"/>
      <w:lvlText w:val="%7."/>
      <w:lvlJc w:val="left"/>
      <w:pPr>
        <w:tabs>
          <w:tab w:val="num" w:pos="4959"/>
        </w:tabs>
        <w:ind w:left="4959" w:hanging="360"/>
      </w:pPr>
    </w:lvl>
    <w:lvl w:ilvl="7" w:tentative="1">
      <w:start w:val="1"/>
      <w:numFmt w:val="decimal"/>
      <w:lvlText w:val="%8."/>
      <w:lvlJc w:val="left"/>
      <w:pPr>
        <w:tabs>
          <w:tab w:val="num" w:pos="5679"/>
        </w:tabs>
        <w:ind w:left="5679" w:hanging="360"/>
      </w:pPr>
    </w:lvl>
    <w:lvl w:ilvl="8" w:tentative="1">
      <w:start w:val="1"/>
      <w:numFmt w:val="decimal"/>
      <w:lvlText w:val="%9."/>
      <w:lvlJc w:val="left"/>
      <w:pPr>
        <w:tabs>
          <w:tab w:val="num" w:pos="6399"/>
        </w:tabs>
        <w:ind w:left="6399" w:hanging="360"/>
      </w:pPr>
    </w:lvl>
  </w:abstractNum>
  <w:abstractNum w:abstractNumId="4">
    <w:nsid w:val="2BA05500"/>
    <w:multiLevelType w:val="multilevel"/>
    <w:tmpl w:val="58DC74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553423F"/>
    <w:multiLevelType w:val="multilevel"/>
    <w:tmpl w:val="61F8C04E"/>
    <w:lvl w:ilvl="0">
      <w:start w:val="1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6641FA9"/>
    <w:multiLevelType w:val="hybridMultilevel"/>
    <w:tmpl w:val="8D78A32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C0A4FD5"/>
    <w:multiLevelType w:val="multilevel"/>
    <w:tmpl w:val="B6B0ED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F2D3F75"/>
    <w:multiLevelType w:val="multilevel"/>
    <w:tmpl w:val="76D8A27A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4F4A05C8"/>
    <w:multiLevelType w:val="multilevel"/>
    <w:tmpl w:val="EBB4F3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4F8A1F4E"/>
    <w:multiLevelType w:val="multilevel"/>
    <w:tmpl w:val="6DA835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5BAD4E6F"/>
    <w:multiLevelType w:val="multilevel"/>
    <w:tmpl w:val="9B824DE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66A63954"/>
    <w:multiLevelType w:val="multilevel"/>
    <w:tmpl w:val="F1E2EB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7145421C"/>
    <w:multiLevelType w:val="hybridMultilevel"/>
    <w:tmpl w:val="1FB48B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3833D27"/>
    <w:multiLevelType w:val="multilevel"/>
    <w:tmpl w:val="6756D9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77C51C07"/>
    <w:multiLevelType w:val="multilevel"/>
    <w:tmpl w:val="DEB0A200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7ADD47BB"/>
    <w:multiLevelType w:val="multilevel"/>
    <w:tmpl w:val="59D6C266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B72279F"/>
    <w:multiLevelType w:val="multilevel"/>
    <w:tmpl w:val="4CDC1D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4"/>
  </w:num>
  <w:num w:numId="5">
    <w:abstractNumId w:val="7"/>
  </w:num>
  <w:num w:numId="6">
    <w:abstractNumId w:val="13"/>
  </w:num>
  <w:num w:numId="7">
    <w:abstractNumId w:val="3"/>
  </w:num>
  <w:num w:numId="8">
    <w:abstractNumId w:val="10"/>
  </w:num>
  <w:num w:numId="9">
    <w:abstractNumId w:val="15"/>
  </w:num>
  <w:num w:numId="10">
    <w:abstractNumId w:val="14"/>
  </w:num>
  <w:num w:numId="11">
    <w:abstractNumId w:val="16"/>
  </w:num>
  <w:num w:numId="12">
    <w:abstractNumId w:val="17"/>
  </w:num>
  <w:num w:numId="13">
    <w:abstractNumId w:val="8"/>
  </w:num>
  <w:num w:numId="14">
    <w:abstractNumId w:val="9"/>
  </w:num>
  <w:num w:numId="15">
    <w:abstractNumId w:val="1"/>
  </w:num>
  <w:num w:numId="16">
    <w:abstractNumId w:val="12"/>
  </w:num>
  <w:num w:numId="17">
    <w:abstractNumId w:val="11"/>
  </w:num>
  <w:num w:numId="18">
    <w:abstractNumId w:val="0"/>
  </w:num>
  <w:num w:numId="19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A0297"/>
    <w:rsid w:val="00043330"/>
    <w:rsid w:val="00177340"/>
    <w:rsid w:val="001A0454"/>
    <w:rsid w:val="001C6BC2"/>
    <w:rsid w:val="001E6D0D"/>
    <w:rsid w:val="00202145"/>
    <w:rsid w:val="00230A61"/>
    <w:rsid w:val="002F788E"/>
    <w:rsid w:val="003254EF"/>
    <w:rsid w:val="0039214B"/>
    <w:rsid w:val="003A7E71"/>
    <w:rsid w:val="00415027"/>
    <w:rsid w:val="00444180"/>
    <w:rsid w:val="00457044"/>
    <w:rsid w:val="004B6480"/>
    <w:rsid w:val="005A7B88"/>
    <w:rsid w:val="005C30B5"/>
    <w:rsid w:val="00645D4B"/>
    <w:rsid w:val="00656593"/>
    <w:rsid w:val="00692690"/>
    <w:rsid w:val="007D3657"/>
    <w:rsid w:val="008F3E2C"/>
    <w:rsid w:val="0096616E"/>
    <w:rsid w:val="00AA0297"/>
    <w:rsid w:val="00C7149F"/>
    <w:rsid w:val="00CE3666"/>
    <w:rsid w:val="00DE0E40"/>
    <w:rsid w:val="00E12E7B"/>
    <w:rsid w:val="00E3119A"/>
    <w:rsid w:val="00E370EC"/>
    <w:rsid w:val="00E61D9D"/>
    <w:rsid w:val="00E97C37"/>
    <w:rsid w:val="00EC702D"/>
    <w:rsid w:val="00F00BCF"/>
    <w:rsid w:val="00F47AA7"/>
    <w:rsid w:val="00FC33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6480"/>
    <w:pPr>
      <w:spacing w:line="256" w:lineRule="auto"/>
    </w:pPr>
  </w:style>
  <w:style w:type="paragraph" w:styleId="1">
    <w:name w:val="heading 1"/>
    <w:basedOn w:val="a"/>
    <w:next w:val="a"/>
    <w:link w:val="10"/>
    <w:qFormat/>
    <w:rsid w:val="004B6480"/>
    <w:pPr>
      <w:keepNext/>
      <w:spacing w:after="0" w:line="240" w:lineRule="auto"/>
      <w:jc w:val="center"/>
      <w:outlineLvl w:val="0"/>
    </w:pPr>
    <w:rPr>
      <w:rFonts w:ascii="Times New Roman" w:eastAsia="Arial Unicode MS" w:hAnsi="Times New Roman" w:cs="Times New Roman"/>
      <w:sz w:val="28"/>
      <w:szCs w:val="31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B6480"/>
    <w:rPr>
      <w:rFonts w:ascii="Times New Roman" w:eastAsia="Arial Unicode MS" w:hAnsi="Times New Roman" w:cs="Times New Roman"/>
      <w:sz w:val="28"/>
      <w:szCs w:val="31"/>
      <w:lang w:eastAsia="ru-RU"/>
    </w:rPr>
  </w:style>
  <w:style w:type="character" w:styleId="a3">
    <w:name w:val="Hyperlink"/>
    <w:basedOn w:val="a0"/>
    <w:uiPriority w:val="99"/>
    <w:unhideWhenUsed/>
    <w:rsid w:val="004B6480"/>
    <w:rPr>
      <w:color w:val="0563C1" w:themeColor="hyperlink"/>
      <w:u w:val="single"/>
    </w:rPr>
  </w:style>
  <w:style w:type="paragraph" w:customStyle="1" w:styleId="Default">
    <w:name w:val="Default"/>
    <w:rsid w:val="004B6480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</w:rPr>
  </w:style>
  <w:style w:type="character" w:customStyle="1" w:styleId="UnresolvedMention">
    <w:name w:val="Unresolved Mention"/>
    <w:basedOn w:val="a0"/>
    <w:uiPriority w:val="99"/>
    <w:semiHidden/>
    <w:unhideWhenUsed/>
    <w:rsid w:val="00177340"/>
    <w:rPr>
      <w:color w:val="605E5C"/>
      <w:shd w:val="clear" w:color="auto" w:fill="E1DFDD"/>
    </w:rPr>
  </w:style>
  <w:style w:type="character" w:styleId="a4">
    <w:name w:val="FollowedHyperlink"/>
    <w:basedOn w:val="a0"/>
    <w:uiPriority w:val="99"/>
    <w:semiHidden/>
    <w:unhideWhenUsed/>
    <w:rsid w:val="00CE3666"/>
    <w:rPr>
      <w:color w:val="954F72" w:themeColor="followedHyperlink"/>
      <w:u w:val="single"/>
    </w:rPr>
  </w:style>
  <w:style w:type="character" w:customStyle="1" w:styleId="c2">
    <w:name w:val="c2"/>
    <w:basedOn w:val="a0"/>
    <w:rsid w:val="007D3657"/>
  </w:style>
  <w:style w:type="paragraph" w:customStyle="1" w:styleId="c1">
    <w:name w:val="c1"/>
    <w:basedOn w:val="a"/>
    <w:rsid w:val="007D36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7D3657"/>
  </w:style>
  <w:style w:type="character" w:customStyle="1" w:styleId="c0">
    <w:name w:val="c0"/>
    <w:basedOn w:val="a0"/>
    <w:rsid w:val="007D3657"/>
  </w:style>
  <w:style w:type="character" w:customStyle="1" w:styleId="c3">
    <w:name w:val="c3"/>
    <w:basedOn w:val="a0"/>
    <w:rsid w:val="007D3657"/>
  </w:style>
  <w:style w:type="paragraph" w:customStyle="1" w:styleId="c4">
    <w:name w:val="c4"/>
    <w:basedOn w:val="a"/>
    <w:rsid w:val="00F00B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F00BCF"/>
  </w:style>
  <w:style w:type="paragraph" w:styleId="a5">
    <w:name w:val="List Paragraph"/>
    <w:basedOn w:val="a"/>
    <w:uiPriority w:val="34"/>
    <w:qFormat/>
    <w:rsid w:val="00202145"/>
    <w:pPr>
      <w:ind w:left="720"/>
      <w:contextualSpacing/>
    </w:pPr>
  </w:style>
  <w:style w:type="paragraph" w:customStyle="1" w:styleId="c6">
    <w:name w:val="c6"/>
    <w:basedOn w:val="a"/>
    <w:rsid w:val="002021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8">
    <w:name w:val="c8"/>
    <w:basedOn w:val="a0"/>
    <w:rsid w:val="00202145"/>
  </w:style>
  <w:style w:type="character" w:customStyle="1" w:styleId="c17">
    <w:name w:val="c17"/>
    <w:basedOn w:val="a0"/>
    <w:rsid w:val="00202145"/>
  </w:style>
  <w:style w:type="character" w:customStyle="1" w:styleId="c18">
    <w:name w:val="c18"/>
    <w:basedOn w:val="a0"/>
    <w:rsid w:val="0020214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96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4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1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103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08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83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4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youtu.be/-_EQTpNTRs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youtu.be/3z2Udg3t128" TargetMode="External"/><Relationship Id="rId5" Type="http://schemas.openxmlformats.org/officeDocument/2006/relationships/hyperlink" Target="https://yandex.ru/video/preview?filmId=12673219106789044378&amp;text=%D1%8E%D1%82%D1%83%D0%B1%2B%D0%BA%D0%B8%D1%81%D0%BB%D0%BE%D1%82%D1%8B%2B%D0%BE%D1%80%D0%B3%D0%B0%D0%BD%D0%B8%D1%87%D0%B5%D1%81%D0%BA%D0%B8%D0%B5%2B%D0%B8%2B%D0%BD%D0%B5%D0%BE%D1%80%D0%B3%D0%B0%D0%BD%D0%B8%D1%87%D0%B5%D1%81%D0%BA%D0%B8%D0%B5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1938</Words>
  <Characters>11052</Characters>
  <Application>Microsoft Office Word</Application>
  <DocSecurity>0</DocSecurity>
  <Lines>92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Ya Blondinko Edition</Company>
  <LinksUpToDate>false</LinksUpToDate>
  <CharactersWithSpaces>12965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</dc:creator>
  <cp:lastModifiedBy>СВЕТЛАНА</cp:lastModifiedBy>
  <cp:revision>5</cp:revision>
  <dcterms:created xsi:type="dcterms:W3CDTF">2020-04-21T06:00:00Z</dcterms:created>
  <dcterms:modified xsi:type="dcterms:W3CDTF">2020-04-22T18:09:00Z</dcterms:modified>
</cp:coreProperties>
</file>