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CA" w:rsidRPr="00750ECA" w:rsidRDefault="00750ECA" w:rsidP="00750ECA">
      <w:pPr>
        <w:spacing w:after="160" w:line="256" w:lineRule="auto"/>
        <w:ind w:firstLine="0"/>
        <w:jc w:val="center"/>
        <w:rPr>
          <w:b/>
          <w:szCs w:val="28"/>
        </w:rPr>
      </w:pPr>
      <w:r w:rsidRPr="00750ECA">
        <w:rPr>
          <w:b/>
          <w:szCs w:val="28"/>
        </w:rPr>
        <w:t>Изменения в рабочую програм</w:t>
      </w:r>
      <w:r w:rsidR="008A1734">
        <w:rPr>
          <w:b/>
          <w:szCs w:val="28"/>
        </w:rPr>
        <w:t xml:space="preserve">му по предмету </w:t>
      </w:r>
      <w:r w:rsidR="00A54294">
        <w:rPr>
          <w:b/>
          <w:szCs w:val="28"/>
        </w:rPr>
        <w:t>«</w:t>
      </w:r>
      <w:r w:rsidR="008A1734">
        <w:rPr>
          <w:b/>
          <w:szCs w:val="28"/>
        </w:rPr>
        <w:t>Обществознание</w:t>
      </w:r>
      <w:r w:rsidR="00A54294">
        <w:rPr>
          <w:b/>
          <w:szCs w:val="28"/>
        </w:rPr>
        <w:t>» -</w:t>
      </w:r>
      <w:r w:rsidR="008A1734">
        <w:rPr>
          <w:b/>
          <w:szCs w:val="28"/>
        </w:rPr>
        <w:t xml:space="preserve"> </w:t>
      </w:r>
      <w:bookmarkStart w:id="0" w:name="_GoBack"/>
      <w:bookmarkEnd w:id="0"/>
      <w:r w:rsidR="009C2579">
        <w:rPr>
          <w:b/>
          <w:szCs w:val="28"/>
        </w:rPr>
        <w:t>профильный уровень</w:t>
      </w:r>
      <w:r w:rsidR="00A54294">
        <w:rPr>
          <w:b/>
          <w:szCs w:val="28"/>
        </w:rPr>
        <w:t>, 10 класс</w:t>
      </w:r>
      <w:r w:rsidR="009C2579">
        <w:rPr>
          <w:b/>
          <w:szCs w:val="28"/>
        </w:rPr>
        <w:t xml:space="preserve"> </w:t>
      </w:r>
    </w:p>
    <w:tbl>
      <w:tblPr>
        <w:tblpPr w:leftFromText="180" w:rightFromText="180" w:vertAnchor="page" w:horzAnchor="margin" w:tblpY="2401"/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115"/>
        <w:gridCol w:w="10210"/>
      </w:tblGrid>
      <w:tr w:rsidR="008A1734" w:rsidRPr="002A087A" w:rsidTr="008A1734">
        <w:trPr>
          <w:trHeight w:val="600"/>
        </w:trPr>
        <w:tc>
          <w:tcPr>
            <w:tcW w:w="817" w:type="dxa"/>
          </w:tcPr>
          <w:p w:rsidR="008A1734" w:rsidRPr="002A087A" w:rsidRDefault="008A1734" w:rsidP="00A54294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A087A">
              <w:rPr>
                <w:sz w:val="24"/>
                <w:szCs w:val="24"/>
              </w:rPr>
              <w:t>№ урока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8A1734" w:rsidRPr="002A087A" w:rsidRDefault="008A1734" w:rsidP="002962CE">
            <w:pPr>
              <w:spacing w:line="240" w:lineRule="auto"/>
              <w:rPr>
                <w:sz w:val="24"/>
                <w:szCs w:val="24"/>
              </w:rPr>
            </w:pPr>
            <w:r w:rsidRPr="002A087A">
              <w:rPr>
                <w:sz w:val="24"/>
                <w:szCs w:val="24"/>
              </w:rPr>
              <w:t>Тема урока</w:t>
            </w:r>
          </w:p>
        </w:tc>
        <w:tc>
          <w:tcPr>
            <w:tcW w:w="10210" w:type="dxa"/>
          </w:tcPr>
          <w:p w:rsidR="008A1734" w:rsidRDefault="00A54294" w:rsidP="00750EC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A1734" w:rsidRPr="00A54294" w:rsidRDefault="008A1734" w:rsidP="00A54294">
            <w:pPr>
              <w:spacing w:line="240" w:lineRule="auto"/>
              <w:ind w:firstLine="0"/>
              <w:contextualSpacing/>
              <w:jc w:val="center"/>
              <w:rPr>
                <w:b/>
                <w:i/>
                <w:sz w:val="24"/>
                <w:szCs w:val="24"/>
              </w:rPr>
            </w:pPr>
            <w:r w:rsidRPr="00A54294">
              <w:rPr>
                <w:b/>
                <w:i/>
                <w:sz w:val="24"/>
                <w:szCs w:val="24"/>
              </w:rPr>
              <w:t>Модель и форма урока</w:t>
            </w:r>
          </w:p>
          <w:p w:rsidR="008A1734" w:rsidRPr="002A087A" w:rsidRDefault="008A1734" w:rsidP="00A54294">
            <w:pPr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750ECA">
              <w:rPr>
                <w:b/>
                <w:i/>
                <w:sz w:val="24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750ECA">
              <w:rPr>
                <w:b/>
                <w:i/>
                <w:sz w:val="24"/>
                <w:szCs w:val="28"/>
              </w:rPr>
              <w:t>для</w:t>
            </w:r>
            <w:proofErr w:type="gramEnd"/>
            <w:r w:rsidRPr="00750ECA">
              <w:rPr>
                <w:b/>
                <w:i/>
                <w:sz w:val="24"/>
                <w:szCs w:val="28"/>
              </w:rPr>
              <w:t xml:space="preserve"> ДО)</w:t>
            </w:r>
          </w:p>
        </w:tc>
      </w:tr>
      <w:tr w:rsidR="008A1734" w:rsidRPr="002A087A" w:rsidTr="008A1734">
        <w:trPr>
          <w:trHeight w:val="600"/>
        </w:trPr>
        <w:tc>
          <w:tcPr>
            <w:tcW w:w="817" w:type="dxa"/>
          </w:tcPr>
          <w:p w:rsidR="008A1734" w:rsidRDefault="008A1734" w:rsidP="00750EC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8A1734" w:rsidRPr="00153C29" w:rsidRDefault="008A1734" w:rsidP="002962C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Структура личности</w:t>
            </w:r>
          </w:p>
        </w:tc>
        <w:tc>
          <w:tcPr>
            <w:tcW w:w="10210" w:type="dxa"/>
          </w:tcPr>
          <w:p w:rsidR="008A1734" w:rsidRDefault="008A1734" w:rsidP="00750ECA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Читать стр. 295-298</w:t>
            </w:r>
            <w:r w:rsidR="00A54294">
              <w:rPr>
                <w:sz w:val="24"/>
                <w:szCs w:val="24"/>
              </w:rPr>
              <w:t xml:space="preserve"> учебника.</w:t>
            </w:r>
          </w:p>
          <w:p w:rsidR="008A1734" w:rsidRDefault="00A54294" w:rsidP="00750ECA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Записать в тетрадь понятия: </w:t>
            </w:r>
            <w:r w:rsidR="008A1734">
              <w:rPr>
                <w:sz w:val="24"/>
                <w:szCs w:val="24"/>
              </w:rPr>
              <w:t>структура личности, структуру личности по Фрейду, устойчивость личности, изменчивость личности</w:t>
            </w:r>
            <w:r>
              <w:rPr>
                <w:sz w:val="24"/>
                <w:szCs w:val="24"/>
              </w:rPr>
              <w:t>.</w:t>
            </w:r>
          </w:p>
          <w:p w:rsidR="008A1734" w:rsidRPr="00A54294" w:rsidRDefault="008A1734" w:rsidP="00A54294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 w:val="24"/>
                <w:szCs w:val="24"/>
              </w:rPr>
            </w:pPr>
            <w:r w:rsidRPr="00A54294">
              <w:rPr>
                <w:sz w:val="24"/>
                <w:szCs w:val="24"/>
              </w:rPr>
              <w:t>Домашняя работа</w:t>
            </w:r>
            <w:r w:rsidR="00A54294" w:rsidRPr="00A54294">
              <w:rPr>
                <w:sz w:val="24"/>
                <w:szCs w:val="24"/>
              </w:rPr>
              <w:t>:</w:t>
            </w:r>
            <w:r w:rsidR="00A54294">
              <w:rPr>
                <w:sz w:val="24"/>
                <w:szCs w:val="24"/>
              </w:rPr>
              <w:t xml:space="preserve"> </w:t>
            </w:r>
            <w:r w:rsidRPr="00A54294">
              <w:rPr>
                <w:sz w:val="24"/>
                <w:szCs w:val="24"/>
              </w:rPr>
              <w:t xml:space="preserve">письменно ответить на вопрос №3 на стр. 299 (подумайте, обсудите, сделайте). </w:t>
            </w:r>
            <w:r w:rsidR="003906A2" w:rsidRPr="00A5429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A1734" w:rsidRPr="002A087A" w:rsidTr="008A1734">
        <w:trPr>
          <w:trHeight w:val="600"/>
        </w:trPr>
        <w:tc>
          <w:tcPr>
            <w:tcW w:w="817" w:type="dxa"/>
          </w:tcPr>
          <w:p w:rsidR="008A1734" w:rsidRDefault="008A1734" w:rsidP="00750EC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8A1734" w:rsidRPr="00A55686" w:rsidRDefault="008A1734" w:rsidP="002962C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Личность как предмет изучения</w:t>
            </w:r>
          </w:p>
        </w:tc>
        <w:tc>
          <w:tcPr>
            <w:tcW w:w="10210" w:type="dxa"/>
          </w:tcPr>
          <w:p w:rsidR="008A1734" w:rsidRDefault="008A1734" w:rsidP="00750ECA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Прочитать источник на стр. 300-301 и письменно ответить на вопросы №1-4 на стр. 301.</w:t>
            </w:r>
          </w:p>
          <w:p w:rsidR="008A1734" w:rsidRPr="00A54294" w:rsidRDefault="008A1734" w:rsidP="00A54294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 w:rsidRPr="00A54294">
              <w:rPr>
                <w:sz w:val="24"/>
                <w:szCs w:val="24"/>
              </w:rPr>
              <w:t>Домашняя работа</w:t>
            </w:r>
            <w:r w:rsidR="00A54294">
              <w:rPr>
                <w:sz w:val="24"/>
                <w:szCs w:val="24"/>
              </w:rPr>
              <w:t xml:space="preserve">: </w:t>
            </w:r>
            <w:r w:rsidRPr="00A54294">
              <w:rPr>
                <w:sz w:val="24"/>
                <w:szCs w:val="24"/>
              </w:rPr>
              <w:t>читать параграф 28. Срок сдачи до 9.04</w:t>
            </w:r>
            <w:r w:rsidR="00A54294">
              <w:rPr>
                <w:sz w:val="24"/>
                <w:szCs w:val="24"/>
              </w:rPr>
              <w:t>.</w:t>
            </w:r>
          </w:p>
        </w:tc>
      </w:tr>
      <w:tr w:rsidR="008A1734" w:rsidRPr="002A087A" w:rsidTr="008A1734">
        <w:trPr>
          <w:trHeight w:val="600"/>
        </w:trPr>
        <w:tc>
          <w:tcPr>
            <w:tcW w:w="817" w:type="dxa"/>
          </w:tcPr>
          <w:p w:rsidR="008A1734" w:rsidRDefault="008A1734" w:rsidP="00750EC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8A1734" w:rsidRPr="00A55686" w:rsidRDefault="008A1734" w:rsidP="002962CE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 и становление личности</w:t>
            </w:r>
          </w:p>
        </w:tc>
        <w:tc>
          <w:tcPr>
            <w:tcW w:w="10210" w:type="dxa"/>
          </w:tcPr>
          <w:p w:rsidR="008A1734" w:rsidRDefault="008A1734" w:rsidP="005853D2">
            <w:pPr>
              <w:pStyle w:val="a3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Записать информацию из презентаци</w:t>
            </w:r>
            <w:proofErr w:type="gramStart"/>
            <w:r>
              <w:rPr>
                <w:sz w:val="24"/>
                <w:szCs w:val="24"/>
              </w:rPr>
              <w:t>и(</w:t>
            </w:r>
            <w:proofErr w:type="gramEnd"/>
            <w:r>
              <w:rPr>
                <w:sz w:val="24"/>
                <w:szCs w:val="24"/>
              </w:rPr>
              <w:t>смотри вложенный файл)</w:t>
            </w:r>
            <w:r w:rsidR="00A54294">
              <w:rPr>
                <w:sz w:val="24"/>
                <w:szCs w:val="24"/>
              </w:rPr>
              <w:t>.</w:t>
            </w:r>
          </w:p>
          <w:p w:rsidR="008A1734" w:rsidRDefault="008A1734" w:rsidP="005853D2">
            <w:pPr>
              <w:pStyle w:val="a3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Прочитать стр. 301-304</w:t>
            </w:r>
            <w:r w:rsidR="00A54294">
              <w:rPr>
                <w:sz w:val="24"/>
                <w:szCs w:val="24"/>
              </w:rPr>
              <w:t>.</w:t>
            </w:r>
          </w:p>
          <w:p w:rsidR="008A1734" w:rsidRPr="00A54294" w:rsidRDefault="008A1734" w:rsidP="00A54294">
            <w:pPr>
              <w:pStyle w:val="a3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  <w:r w:rsidRPr="00A54294">
              <w:rPr>
                <w:sz w:val="24"/>
                <w:szCs w:val="24"/>
              </w:rPr>
              <w:t>Домашняя работа</w:t>
            </w:r>
            <w:r w:rsidR="00A54294" w:rsidRPr="00A54294">
              <w:rPr>
                <w:sz w:val="24"/>
                <w:szCs w:val="24"/>
              </w:rPr>
              <w:t>:</w:t>
            </w:r>
            <w:r w:rsidR="00A54294">
              <w:rPr>
                <w:sz w:val="24"/>
                <w:szCs w:val="24"/>
              </w:rPr>
              <w:t xml:space="preserve"> </w:t>
            </w:r>
            <w:r w:rsidRPr="00A54294">
              <w:rPr>
                <w:sz w:val="24"/>
                <w:szCs w:val="24"/>
              </w:rPr>
              <w:t xml:space="preserve">письменно ответить на вопрос на стр.308 №2 (подумайте, обсудите, сделайте). </w:t>
            </w:r>
            <w:r w:rsidR="003906A2" w:rsidRPr="00A5429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8A1734" w:rsidRPr="002A087A" w:rsidTr="008A1734">
        <w:trPr>
          <w:trHeight w:val="1407"/>
        </w:trPr>
        <w:tc>
          <w:tcPr>
            <w:tcW w:w="817" w:type="dxa"/>
          </w:tcPr>
          <w:p w:rsidR="008A1734" w:rsidRDefault="008A1734" w:rsidP="00750ECA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8A1734" w:rsidRDefault="008A1734" w:rsidP="002962CE">
            <w:pPr>
              <w:ind w:firstLine="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Становление внутреннего мира личности</w:t>
            </w:r>
          </w:p>
        </w:tc>
        <w:tc>
          <w:tcPr>
            <w:tcW w:w="10210" w:type="dxa"/>
          </w:tcPr>
          <w:p w:rsidR="008A1734" w:rsidRDefault="008A1734" w:rsidP="005853D2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Записать информацию из презентации (смотри вложенный файл)</w:t>
            </w:r>
          </w:p>
          <w:p w:rsidR="008A1734" w:rsidRDefault="008A1734" w:rsidP="005853D2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Прочитать стр.305-308</w:t>
            </w:r>
          </w:p>
          <w:p w:rsidR="008A1734" w:rsidRPr="00A54294" w:rsidRDefault="008A1734" w:rsidP="00A54294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</w:rPr>
            </w:pPr>
            <w:r w:rsidRPr="00A54294">
              <w:rPr>
                <w:sz w:val="24"/>
                <w:szCs w:val="24"/>
              </w:rPr>
              <w:t>Домашняя работа</w:t>
            </w:r>
            <w:r w:rsidR="00A54294" w:rsidRPr="00A54294">
              <w:rPr>
                <w:sz w:val="24"/>
                <w:szCs w:val="24"/>
              </w:rPr>
              <w:t>:</w:t>
            </w:r>
            <w:r w:rsidR="00A54294">
              <w:rPr>
                <w:b/>
                <w:sz w:val="24"/>
                <w:szCs w:val="24"/>
              </w:rPr>
              <w:t xml:space="preserve"> </w:t>
            </w:r>
            <w:r w:rsidRPr="00A54294">
              <w:rPr>
                <w:sz w:val="24"/>
                <w:szCs w:val="24"/>
              </w:rPr>
              <w:t xml:space="preserve">выучить термины </w:t>
            </w:r>
            <w:proofErr w:type="spellStart"/>
            <w:r w:rsidRPr="00A54294">
              <w:rPr>
                <w:sz w:val="24"/>
                <w:szCs w:val="24"/>
              </w:rPr>
              <w:t>персонализация</w:t>
            </w:r>
            <w:proofErr w:type="spellEnd"/>
            <w:r w:rsidRPr="00A54294">
              <w:rPr>
                <w:sz w:val="24"/>
                <w:szCs w:val="24"/>
              </w:rPr>
              <w:t xml:space="preserve">, адаптация, индивидуализация, интеграция, рефлексия, универсализация, </w:t>
            </w:r>
            <w:proofErr w:type="spellStart"/>
            <w:r w:rsidRPr="00A54294">
              <w:rPr>
                <w:sz w:val="24"/>
                <w:szCs w:val="24"/>
              </w:rPr>
              <w:t>интенциальность</w:t>
            </w:r>
            <w:proofErr w:type="spellEnd"/>
            <w:r w:rsidRPr="00A54294">
              <w:rPr>
                <w:sz w:val="24"/>
                <w:szCs w:val="24"/>
              </w:rPr>
              <w:t xml:space="preserve">. </w:t>
            </w:r>
            <w:r w:rsidR="003906A2" w:rsidRPr="00A54294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62249C" w:rsidRPr="00A54294" w:rsidRDefault="0062249C" w:rsidP="00A54294">
      <w:pPr>
        <w:ind w:firstLine="0"/>
      </w:pPr>
    </w:p>
    <w:sectPr w:rsidR="0062249C" w:rsidRPr="00A54294" w:rsidSect="00750EC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482"/>
    <w:multiLevelType w:val="hybridMultilevel"/>
    <w:tmpl w:val="235E2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C1B2C"/>
    <w:multiLevelType w:val="hybridMultilevel"/>
    <w:tmpl w:val="121CFD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3C5253"/>
    <w:multiLevelType w:val="hybridMultilevel"/>
    <w:tmpl w:val="99560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633BCC"/>
    <w:multiLevelType w:val="hybridMultilevel"/>
    <w:tmpl w:val="6B507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165DD"/>
    <w:multiLevelType w:val="hybridMultilevel"/>
    <w:tmpl w:val="AC3CF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B7A"/>
    <w:rsid w:val="000F52D6"/>
    <w:rsid w:val="003906A2"/>
    <w:rsid w:val="003B4931"/>
    <w:rsid w:val="00557B7A"/>
    <w:rsid w:val="005853D2"/>
    <w:rsid w:val="0062249C"/>
    <w:rsid w:val="00750ECA"/>
    <w:rsid w:val="008A1734"/>
    <w:rsid w:val="009C2579"/>
    <w:rsid w:val="00A54294"/>
    <w:rsid w:val="00C8116C"/>
    <w:rsid w:val="00CC6D30"/>
    <w:rsid w:val="00E64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CA"/>
    <w:pPr>
      <w:spacing w:after="0" w:line="259" w:lineRule="auto"/>
      <w:ind w:firstLine="567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E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2020-04-03T08:04:00Z</dcterms:created>
  <dcterms:modified xsi:type="dcterms:W3CDTF">2020-04-04T10:10:00Z</dcterms:modified>
</cp:coreProperties>
</file>