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4E9" w:rsidRDefault="000F14E9" w:rsidP="000F14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Методические рекомендации по проведению уроков литературы в 5 классе </w:t>
      </w:r>
    </w:p>
    <w:p w:rsidR="000F14E9" w:rsidRDefault="000F14E9" w:rsidP="000F14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программе </w:t>
      </w:r>
      <w:r w:rsidR="00A54ABC">
        <w:rPr>
          <w:rFonts w:ascii="Times New Roman" w:hAnsi="Times New Roman"/>
          <w:b/>
          <w:sz w:val="24"/>
          <w:szCs w:val="24"/>
        </w:rPr>
        <w:t xml:space="preserve"> В.Я. Коровиной в форме </w:t>
      </w:r>
      <w:proofErr w:type="gramStart"/>
      <w:r w:rsidR="00A54ABC">
        <w:rPr>
          <w:rFonts w:ascii="Times New Roman" w:hAnsi="Times New Roman"/>
          <w:b/>
          <w:sz w:val="24"/>
          <w:szCs w:val="24"/>
        </w:rPr>
        <w:t>ДО</w:t>
      </w:r>
      <w:proofErr w:type="gramEnd"/>
      <w:r w:rsidR="00A54ABC">
        <w:rPr>
          <w:rFonts w:ascii="Times New Roman" w:hAnsi="Times New Roman"/>
          <w:b/>
          <w:sz w:val="24"/>
          <w:szCs w:val="24"/>
        </w:rPr>
        <w:t xml:space="preserve"> кейс </w:t>
      </w:r>
      <w:r>
        <w:rPr>
          <w:rFonts w:ascii="Times New Roman" w:hAnsi="Times New Roman"/>
          <w:b/>
          <w:sz w:val="24"/>
          <w:szCs w:val="24"/>
        </w:rPr>
        <w:t>электронный</w:t>
      </w:r>
    </w:p>
    <w:p w:rsidR="000F14E9" w:rsidRPr="00F43A06" w:rsidRDefault="000F14E9" w:rsidP="00F43A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3A06" w:rsidRPr="00F43A06" w:rsidRDefault="00F43A06" w:rsidP="00F43A06">
      <w:pPr>
        <w:spacing w:after="160" w:line="259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1445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3686"/>
        <w:gridCol w:w="10064"/>
      </w:tblGrid>
      <w:tr w:rsidR="00F43A06" w:rsidRPr="00F43A06" w:rsidTr="003B302E">
        <w:trPr>
          <w:trHeight w:val="562"/>
        </w:trPr>
        <w:tc>
          <w:tcPr>
            <w:tcW w:w="708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_Hlk36841138"/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686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064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F43A06" w:rsidRPr="00F43A06" w:rsidTr="003B302E">
        <w:trPr>
          <w:trHeight w:val="1223"/>
        </w:trPr>
        <w:tc>
          <w:tcPr>
            <w:tcW w:w="708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  <w:vAlign w:val="center"/>
          </w:tcPr>
          <w:p w:rsidR="00F43A06" w:rsidRPr="00F43A06" w:rsidRDefault="00F43A06" w:rsidP="00A54AB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701310" w:rsidRPr="00F43A06" w:rsidTr="003B302E">
        <w:trPr>
          <w:trHeight w:val="1558"/>
        </w:trPr>
        <w:tc>
          <w:tcPr>
            <w:tcW w:w="708" w:type="dxa"/>
            <w:vAlign w:val="center"/>
          </w:tcPr>
          <w:p w:rsidR="00701310" w:rsidRPr="00F43A06" w:rsidRDefault="00701310" w:rsidP="00610F41">
            <w:pPr>
              <w:spacing w:after="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  <w:r w:rsidR="00610F41">
              <w:rPr>
                <w:rFonts w:ascii="Times New Roman" w:eastAsia="Calibri" w:hAnsi="Times New Roman" w:cs="Times New Roman"/>
                <w:sz w:val="24"/>
                <w:szCs w:val="24"/>
              </w:rPr>
              <w:t>-88</w:t>
            </w:r>
          </w:p>
        </w:tc>
        <w:tc>
          <w:tcPr>
            <w:tcW w:w="3686" w:type="dxa"/>
          </w:tcPr>
          <w:p w:rsidR="00701310" w:rsidRDefault="00701310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  <w:r w:rsidRPr="0058219C"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  <w:t>Несгибаемость человеческого характера в романе Д.Дефо «Робинзон Крузо»</w:t>
            </w:r>
          </w:p>
          <w:p w:rsidR="00610F41" w:rsidRDefault="00610F41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</w:p>
          <w:p w:rsidR="00610F41" w:rsidRDefault="00610F41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</w:p>
          <w:p w:rsidR="00610F41" w:rsidRDefault="00610F41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</w:p>
          <w:p w:rsidR="00610F41" w:rsidRDefault="00610F41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</w:p>
          <w:p w:rsidR="00610F41" w:rsidRPr="0058219C" w:rsidRDefault="00A54ABC" w:rsidP="0058219C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  <w:t>Робинзонады в литературе</w:t>
            </w:r>
            <w:r w:rsidR="00610F41">
              <w:rPr>
                <w:rFonts w:ascii="Times New Roman" w:hAnsi="Times New Roman" w:cs="Times New Roman"/>
                <w:bCs/>
                <w:iCs/>
                <w:w w:val="106"/>
                <w:sz w:val="24"/>
                <w:szCs w:val="24"/>
              </w:rPr>
              <w:t xml:space="preserve"> </w:t>
            </w:r>
          </w:p>
        </w:tc>
        <w:tc>
          <w:tcPr>
            <w:tcW w:w="10064" w:type="dxa"/>
          </w:tcPr>
          <w:p w:rsidR="00105BD3" w:rsidRPr="00916E34" w:rsidRDefault="00105BD3" w:rsidP="00105BD3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Данные уроки лучше провести в </w:t>
            </w:r>
            <w:proofErr w:type="spellStart"/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онлайн</w:t>
            </w:r>
            <w:proofErr w:type="spellEnd"/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форме. До  первого урока можно предложить </w:t>
            </w:r>
            <w:proofErr w:type="gramStart"/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обучающимся</w:t>
            </w:r>
            <w:proofErr w:type="gramEnd"/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</w:p>
          <w:p w:rsidR="00105BD3" w:rsidRPr="00916E34" w:rsidRDefault="00105BD3" w:rsidP="00105BD3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Прочитать теоретические сведения о биографии Д.Дефо.</w:t>
            </w:r>
          </w:p>
          <w:p w:rsidR="00491A33" w:rsidRPr="00916E34" w:rsidRDefault="00105BD3" w:rsidP="00105BD3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Просмотреть несколько  видео </w:t>
            </w:r>
            <w:r w:rsid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роман</w:t>
            </w:r>
            <w:r w:rsid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</w:t>
            </w: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Д.Дефо: </w:t>
            </w:r>
          </w:p>
          <w:p w:rsidR="00105BD3" w:rsidRPr="00916E34" w:rsidRDefault="00D0249E" w:rsidP="00105BD3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u w:val="single"/>
              </w:rPr>
            </w:pPr>
            <w:hyperlink r:id="rId5" w:history="1">
              <w:r w:rsidR="00491A33" w:rsidRPr="00916E34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https://youtu.be/VY0Qfjvl9QA</w:t>
              </w:r>
            </w:hyperlink>
            <w:r w:rsidR="00491A33" w:rsidRPr="00916E3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u w:val="single"/>
              </w:rPr>
              <w:t xml:space="preserve"> </w:t>
            </w:r>
          </w:p>
          <w:p w:rsidR="00491A33" w:rsidRPr="00916E34" w:rsidRDefault="00491A33" w:rsidP="00105BD3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u w:val="single"/>
              </w:rPr>
            </w:pPr>
            <w:r w:rsidRPr="00916E34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u w:val="single"/>
              </w:rPr>
              <w:t>https://youtu.be/35WC_nSENC4</w:t>
            </w:r>
          </w:p>
          <w:p w:rsidR="00105BD3" w:rsidRPr="00916E34" w:rsidRDefault="00105BD3" w:rsidP="00105BD3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Самостоятельная работа</w:t>
            </w:r>
            <w:r w:rsidR="00491A33" w:rsidRPr="00916E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ответить на вопросы</w:t>
            </w:r>
          </w:p>
          <w:p w:rsidR="00916E34" w:rsidRPr="00A54ABC" w:rsidRDefault="00916E34" w:rsidP="00916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CC"/>
                <w:lang w:eastAsia="ru-RU"/>
              </w:rPr>
              <w:t>Герой Даниеля Дефо Робинзон Крузо записывал все перенесенные им горести, а рядом всё, что случилось с ним радостного, или, как он говорит, «отрадного»:</w:t>
            </w:r>
          </w:p>
          <w:tbl>
            <w:tblPr>
              <w:tblW w:w="8355" w:type="dxa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CC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48"/>
              <w:gridCol w:w="5007"/>
            </w:tblGrid>
            <w:tr w:rsidR="00916E34" w:rsidRPr="00A54ABC" w:rsidTr="00916E34">
              <w:trPr>
                <w:tblCellSpacing w:w="15" w:type="dxa"/>
                <w:jc w:val="center"/>
              </w:trPr>
              <w:tc>
                <w:tcPr>
                  <w:tcW w:w="82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ТАБЛИЦА</w:t>
                  </w:r>
                  <w:proofErr w:type="gramStart"/>
                  <w:r w:rsidRPr="00A54A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</w:t>
                  </w:r>
                  <w:proofErr w:type="gramEnd"/>
                  <w:r w:rsidRPr="00A54A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 записей Робинзона Крузо</w:t>
                  </w:r>
                </w:p>
              </w:tc>
            </w:tr>
            <w:tr w:rsidR="00916E34" w:rsidRPr="00A54ABC" w:rsidTr="00916E34">
              <w:trPr>
                <w:tblCellSpacing w:w="15" w:type="dxa"/>
                <w:jc w:val="center"/>
              </w:trPr>
              <w:tc>
                <w:tcPr>
                  <w:tcW w:w="33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Зло</w:t>
                  </w:r>
                </w:p>
              </w:tc>
              <w:tc>
                <w:tcPr>
                  <w:tcW w:w="4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vAlign w:val="center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Добро</w:t>
                  </w:r>
                </w:p>
              </w:tc>
            </w:tr>
            <w:tr w:rsidR="00916E34" w:rsidRPr="00A54ABC" w:rsidTr="00916E34">
              <w:trPr>
                <w:tblCellSpacing w:w="15" w:type="dxa"/>
                <w:jc w:val="center"/>
              </w:trPr>
              <w:tc>
                <w:tcPr>
                  <w:tcW w:w="33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заброшен судьбой на мрачный, необитаемый остров и не имею никакой надежды на избавление.</w:t>
                  </w:r>
                </w:p>
              </w:tc>
              <w:tc>
                <w:tcPr>
                  <w:tcW w:w="4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 я жив и не утонул, подобно всем моим товарищам.</w:t>
                  </w:r>
                </w:p>
              </w:tc>
            </w:tr>
            <w:tr w:rsidR="00916E34" w:rsidRPr="00916E34" w:rsidTr="00916E34">
              <w:trPr>
                <w:tblCellSpacing w:w="15" w:type="dxa"/>
                <w:jc w:val="center"/>
              </w:trPr>
              <w:tc>
                <w:tcPr>
                  <w:tcW w:w="33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A54ABC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как бы выделен и отрезан от всего мира и обречён на горе.</w:t>
                  </w:r>
                </w:p>
              </w:tc>
              <w:tc>
                <w:tcPr>
                  <w:tcW w:w="4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916E34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54A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Но зато я выделен из всего нашего экипажа: смерть пощадила одного меня, и тот, кто столь чудесным образом спас меня от смерти, может спасти меня и из моего безотрадного </w:t>
                  </w:r>
                  <w:r w:rsidRPr="00A54A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положения.</w:t>
                  </w:r>
                </w:p>
              </w:tc>
            </w:tr>
            <w:tr w:rsidR="00916E34" w:rsidRPr="00916E34" w:rsidTr="00916E34">
              <w:trPr>
                <w:tblCellSpacing w:w="15" w:type="dxa"/>
                <w:jc w:val="center"/>
              </w:trPr>
              <w:tc>
                <w:tcPr>
                  <w:tcW w:w="33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916E34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6E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Я отделён от всего человечества; я отшельник, изгнанный из общества людей.</w:t>
                  </w:r>
                </w:p>
              </w:tc>
              <w:tc>
                <w:tcPr>
                  <w:tcW w:w="4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:rsidR="00916E34" w:rsidRPr="00916E34" w:rsidRDefault="00916E34" w:rsidP="00916E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16E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 я не умер с голоду и не погиб в этом пустынном месте, где человеку нечем питаться. &lt;...&gt;</w:t>
                  </w:r>
                </w:p>
              </w:tc>
            </w:tr>
          </w:tbl>
          <w:p w:rsidR="00491A33" w:rsidRPr="00916E34" w:rsidRDefault="00916E34" w:rsidP="00916E34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E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16E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CC"/>
                <w:lang w:eastAsia="ru-RU"/>
              </w:rPr>
              <w:t>О чём свидетельствует такой дневник? Как он характеризует героя?</w:t>
            </w:r>
            <w:r w:rsidRPr="00916E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16E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CC"/>
                <w:lang w:eastAsia="ru-RU"/>
              </w:rPr>
              <w:t>Как вы думаете, что может дать герою подобный дневник в особых обстоятельствах?</w:t>
            </w:r>
          </w:p>
          <w:p w:rsidR="00701310" w:rsidRPr="00916E34" w:rsidRDefault="00701310" w:rsidP="00491A33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1310" w:rsidRPr="00F43A06" w:rsidTr="002637F0">
        <w:tc>
          <w:tcPr>
            <w:tcW w:w="708" w:type="dxa"/>
            <w:vAlign w:val="center"/>
          </w:tcPr>
          <w:p w:rsidR="00701310" w:rsidRPr="008C0A2E" w:rsidRDefault="00701310" w:rsidP="00701310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3686" w:type="dxa"/>
          </w:tcPr>
          <w:p w:rsidR="00701310" w:rsidRPr="0058219C" w:rsidRDefault="00701310" w:rsidP="0058219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219C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творчеству Д.Дефо</w:t>
            </w:r>
          </w:p>
        </w:tc>
        <w:tc>
          <w:tcPr>
            <w:tcW w:w="10064" w:type="dxa"/>
          </w:tcPr>
          <w:p w:rsidR="00610F41" w:rsidRPr="00610F41" w:rsidRDefault="00610F41" w:rsidP="00610F4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          </w:t>
            </w:r>
            <w:r w:rsidRPr="00610F4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</w:t>
            </w:r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рок лучше провести в </w:t>
            </w:r>
            <w:proofErr w:type="spellStart"/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форме  с помощью таких платформ как </w:t>
            </w:r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zoom</w:t>
            </w:r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skype</w:t>
            </w:r>
            <w:proofErr w:type="spellEnd"/>
            <w:r w:rsidRPr="00610F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др. </w:t>
            </w:r>
          </w:p>
          <w:p w:rsid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610F41">
              <w:rPr>
                <w:rFonts w:eastAsia="Calibri"/>
              </w:rPr>
              <w:t>В качестве домашнего задания можно предложить</w:t>
            </w:r>
            <w:r w:rsidRPr="00610F41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написать небольшое сочинение </w:t>
            </w:r>
          </w:p>
          <w:p w:rsidR="00610F41" w:rsidRDefault="00BB3846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c2"/>
                <w:b/>
                <w:bCs/>
                <w:color w:val="000000"/>
              </w:rPr>
            </w:pPr>
            <w:r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н</w:t>
            </w:r>
            <w:r w:rsidR="00610F41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а предложенные темы</w:t>
            </w:r>
            <w:r w:rsidR="00610F41" w:rsidRPr="00610F41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 xml:space="preserve"> (10 предл</w:t>
            </w:r>
            <w:r w:rsidR="00610F41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ожений</w:t>
            </w:r>
            <w:r w:rsidR="00610F41" w:rsidRPr="00610F41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)</w:t>
            </w:r>
          </w:p>
          <w:p w:rsid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2"/>
                <w:b/>
                <w:bCs/>
                <w:color w:val="000000"/>
              </w:rPr>
              <w:t>Самостоятельная  работа.</w:t>
            </w:r>
          </w:p>
          <w:p w:rsid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</w:rPr>
              <w:t xml:space="preserve">1 </w:t>
            </w:r>
            <w:proofErr w:type="gramStart"/>
            <w:r>
              <w:rPr>
                <w:rStyle w:val="c0"/>
                <w:color w:val="000000"/>
              </w:rPr>
              <w:t>группа</w:t>
            </w:r>
            <w:proofErr w:type="gramEnd"/>
            <w:r>
              <w:rPr>
                <w:rStyle w:val="c0"/>
                <w:color w:val="000000"/>
              </w:rPr>
              <w:t xml:space="preserve"> – Какие качества характера необходимы человеку для выживания?</w:t>
            </w:r>
          </w:p>
          <w:p w:rsid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</w:rPr>
              <w:t xml:space="preserve">2 </w:t>
            </w:r>
            <w:proofErr w:type="gramStart"/>
            <w:r>
              <w:rPr>
                <w:rStyle w:val="c0"/>
                <w:color w:val="000000"/>
              </w:rPr>
              <w:t>группа</w:t>
            </w:r>
            <w:proofErr w:type="gramEnd"/>
            <w:r>
              <w:rPr>
                <w:rStyle w:val="c0"/>
                <w:color w:val="000000"/>
              </w:rPr>
              <w:t xml:space="preserve"> – Какие предметы необходимы для выживания?</w:t>
            </w:r>
          </w:p>
          <w:p w:rsid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</w:rPr>
              <w:t>3 группа – Нарисовать иллюстрацию  к роману. Почему выбрали этот эпизод?</w:t>
            </w:r>
          </w:p>
          <w:p w:rsidR="00701310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0"/>
                <w:szCs w:val="20"/>
              </w:rPr>
            </w:pPr>
            <w:r>
              <w:rPr>
                <w:rStyle w:val="c0"/>
                <w:color w:val="000000"/>
              </w:rPr>
              <w:t>4 группа – Если бы я был Робинзоном…(продолжите)</w:t>
            </w:r>
          </w:p>
          <w:p w:rsidR="00610F41" w:rsidRPr="00610F41" w:rsidRDefault="00610F41" w:rsidP="00610F41">
            <w:pPr>
              <w:pStyle w:val="c3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701310" w:rsidRPr="00F43A06" w:rsidTr="002637F0">
        <w:tc>
          <w:tcPr>
            <w:tcW w:w="708" w:type="dxa"/>
            <w:vAlign w:val="center"/>
          </w:tcPr>
          <w:p w:rsidR="00701310" w:rsidRPr="008C0A2E" w:rsidRDefault="00701310" w:rsidP="00701310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686" w:type="dxa"/>
          </w:tcPr>
          <w:p w:rsidR="00701310" w:rsidRPr="0058219C" w:rsidRDefault="00701310" w:rsidP="0058219C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8219C">
              <w:rPr>
                <w:rFonts w:ascii="Times New Roman" w:hAnsi="Times New Roman" w:cs="Times New Roman"/>
                <w:sz w:val="24"/>
                <w:szCs w:val="24"/>
              </w:rPr>
              <w:t>Слово о Х.К. Андерсене. Реальность и фантастика в сказке «Снежная королева»</w:t>
            </w:r>
          </w:p>
        </w:tc>
        <w:tc>
          <w:tcPr>
            <w:tcW w:w="10064" w:type="dxa"/>
          </w:tcPr>
          <w:p w:rsidR="00BB3846" w:rsidRPr="00BB3846" w:rsidRDefault="00BB3846" w:rsidP="00BB3846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61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3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Просмотреть </w:t>
            </w:r>
            <w:proofErr w:type="spellStart"/>
            <w:r w:rsidRPr="00BB3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BB38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BB38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FA5DA9">
                <w:rPr>
                  <w:rStyle w:val="a3"/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https://youtu.be/dmuhStg3WRA №68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 xml:space="preserve"> с сайта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>Видеоуроки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>ет</w:t>
            </w:r>
            <w:proofErr w:type="spellEnd"/>
            <w:r w:rsidR="00A54ABC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>.</w:t>
            </w:r>
          </w:p>
          <w:p w:rsidR="00BB3846" w:rsidRPr="00BB3846" w:rsidRDefault="00BB3846" w:rsidP="00BB384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610"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Прочитать статью в учебнике о биографии и творчестве </w:t>
            </w:r>
            <w:r w:rsidRPr="0058219C">
              <w:rPr>
                <w:rFonts w:ascii="Times New Roman" w:hAnsi="Times New Roman" w:cs="Times New Roman"/>
                <w:sz w:val="24"/>
                <w:szCs w:val="24"/>
              </w:rPr>
              <w:t xml:space="preserve"> Х.К. Андерсен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701310" w:rsidRPr="00BB3846" w:rsidRDefault="00C93B88" w:rsidP="00BB384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610"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Выполнить</w:t>
            </w:r>
            <w:r w:rsidR="00BB3846" w:rsidRPr="00BB3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задание</w:t>
            </w:r>
            <w:r w:rsidR="00BB3846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BB3846" w:rsidRPr="00BB3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прочитать </w:t>
            </w:r>
            <w:r w:rsidR="00BB3846">
              <w:rPr>
                <w:rFonts w:ascii="Times New Roman" w:eastAsia="Calibri" w:hAnsi="Times New Roman" w:cs="Times New Roman"/>
                <w:sz w:val="24"/>
                <w:szCs w:val="24"/>
              </w:rPr>
              <w:t>сказку</w:t>
            </w:r>
            <w:r w:rsidR="00BB3846" w:rsidRPr="00BB3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BB3846">
              <w:rPr>
                <w:rFonts w:ascii="Times New Roman" w:eastAsia="Calibri" w:hAnsi="Times New Roman" w:cs="Times New Roman"/>
                <w:sz w:val="24"/>
                <w:szCs w:val="24"/>
              </w:rPr>
              <w:t>Снежная королева</w:t>
            </w:r>
            <w:r w:rsidR="00BB3846" w:rsidRPr="00BB384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E72B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стр.214-248.</w:t>
            </w:r>
          </w:p>
        </w:tc>
      </w:tr>
      <w:tr w:rsidR="00BB3846" w:rsidRPr="00F43A06" w:rsidTr="002637F0">
        <w:tc>
          <w:tcPr>
            <w:tcW w:w="708" w:type="dxa"/>
            <w:vAlign w:val="center"/>
          </w:tcPr>
          <w:p w:rsidR="00BB3846" w:rsidRPr="008C0A2E" w:rsidRDefault="00BB3846" w:rsidP="00BB384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686" w:type="dxa"/>
          </w:tcPr>
          <w:p w:rsidR="00BB3846" w:rsidRPr="0058219C" w:rsidRDefault="00BB3846" w:rsidP="00BB384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219C">
              <w:rPr>
                <w:rFonts w:ascii="Times New Roman" w:hAnsi="Times New Roman" w:cs="Times New Roman"/>
                <w:sz w:val="24"/>
                <w:szCs w:val="24"/>
              </w:rPr>
              <w:t>«Снежная королева»: сказка о великой силе любви</w:t>
            </w:r>
          </w:p>
        </w:tc>
        <w:tc>
          <w:tcPr>
            <w:tcW w:w="10064" w:type="dxa"/>
          </w:tcPr>
          <w:p w:rsidR="00E72B97" w:rsidRPr="00E72B97" w:rsidRDefault="00E72B97" w:rsidP="00E72B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1.</w:t>
            </w:r>
            <w:r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846"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Просмотреть </w:t>
            </w:r>
            <w:proofErr w:type="spellStart"/>
            <w:r w:rsidR="00BB3846"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="00BB3846"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E72B97">
                <w:rPr>
                  <w:rStyle w:val="a3"/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https://youtu.be/JBWDFaObWig</w:t>
              </w:r>
            </w:hyperlink>
            <w:r w:rsidRPr="00E72B97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  <w:t xml:space="preserve">    </w:t>
            </w:r>
            <w:r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</w:t>
            </w:r>
            <w:proofErr w:type="spellStart"/>
            <w:r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  <w:r w:rsidR="00A54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B3846" w:rsidRPr="00E72B97" w:rsidRDefault="00E72B97" w:rsidP="00E72B9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  <w:u w:val="single"/>
                <w:lang w:eastAsia="ru-RU"/>
              </w:rPr>
            </w:pPr>
            <w:r w:rsidRPr="00E72B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работа</w:t>
            </w:r>
            <w:r w:rsidR="00BB3846" w:rsidRPr="00E72B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ответить на вопросы на стр. 248 устно</w:t>
            </w:r>
            <w:r w:rsidR="00A54AB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B3846" w:rsidRPr="00F43A06" w:rsidTr="002637F0">
        <w:tc>
          <w:tcPr>
            <w:tcW w:w="708" w:type="dxa"/>
            <w:vAlign w:val="center"/>
          </w:tcPr>
          <w:p w:rsidR="00BB3846" w:rsidRPr="008C0A2E" w:rsidRDefault="00BB3846" w:rsidP="00BB384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686" w:type="dxa"/>
          </w:tcPr>
          <w:p w:rsidR="00BB3846" w:rsidRPr="0058219C" w:rsidRDefault="00BB3846" w:rsidP="00BB384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8219C">
              <w:rPr>
                <w:rFonts w:ascii="Times New Roman" w:hAnsi="Times New Roman" w:cs="Times New Roman"/>
                <w:sz w:val="24"/>
                <w:szCs w:val="24"/>
              </w:rPr>
              <w:t>Снежная королева и Герда – противопоставление красоты внутренней и внешней</w:t>
            </w:r>
          </w:p>
        </w:tc>
        <w:tc>
          <w:tcPr>
            <w:tcW w:w="10064" w:type="dxa"/>
          </w:tcPr>
          <w:p w:rsidR="00E72B97" w:rsidRPr="00C03547" w:rsidRDefault="00E72B97" w:rsidP="00C03547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Заключительный  урок лучше провести в </w:t>
            </w:r>
            <w:proofErr w:type="spellStart"/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форме  с помощью таких платформ как </w:t>
            </w:r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zoom</w:t>
            </w:r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skype</w:t>
            </w:r>
            <w:proofErr w:type="spellEnd"/>
            <w:r w:rsidRPr="00C035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др. </w:t>
            </w:r>
          </w:p>
          <w:p w:rsidR="00C03547" w:rsidRDefault="00C03547" w:rsidP="00C03547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Прочитать статью С.Я. Маршака «Мастер снов и сказок».</w:t>
            </w:r>
          </w:p>
          <w:p w:rsidR="00A54ABC" w:rsidRPr="00A54ABC" w:rsidRDefault="00C03547" w:rsidP="00E72B97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03547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C03547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03547">
              <w:rPr>
                <w:rFonts w:ascii="Times New Roman" w:hAnsi="Times New Roman" w:cs="Times New Roman"/>
                <w:sz w:val="24"/>
                <w:szCs w:val="24"/>
              </w:rPr>
              <w:t>: ответить  на вопросы:</w:t>
            </w:r>
          </w:p>
          <w:p w:rsidR="00A54ABC" w:rsidRDefault="00C03547" w:rsidP="00A54ABC">
            <w:pPr>
              <w:pStyle w:val="a4"/>
              <w:spacing w:after="0" w:line="240" w:lineRule="auto"/>
              <w:ind w:left="75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035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каких поступках Герды, как говорит Маршак, «образцы стойкости, твёрдой воли и нежного сердца»</w:t>
            </w:r>
            <w:r w:rsidRPr="00C035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? </w:t>
            </w:r>
          </w:p>
          <w:p w:rsidR="00C03547" w:rsidRPr="00C03547" w:rsidRDefault="00A54ABC" w:rsidP="00A54ABC">
            <w:pPr>
              <w:pStyle w:val="a4"/>
              <w:spacing w:after="0" w:line="240" w:lineRule="auto"/>
              <w:ind w:left="75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C035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Кого в этой сказке можно отнести к «праздному, надменному, самодовольному миру»?</w:t>
            </w:r>
          </w:p>
          <w:p w:rsidR="00C03547" w:rsidRPr="00A54ABC" w:rsidRDefault="00A54ABC" w:rsidP="00A54ABC">
            <w:pPr>
              <w:pStyle w:val="a4"/>
              <w:spacing w:after="0" w:line="240" w:lineRule="auto"/>
              <w:ind w:left="75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C035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герои сказки олицетворяют «мир труда, вдохновения, мужества»?</w:t>
            </w:r>
            <w:bookmarkStart w:id="1" w:name="_GoBack"/>
            <w:bookmarkEnd w:id="1"/>
          </w:p>
        </w:tc>
      </w:tr>
      <w:bookmarkEnd w:id="0"/>
    </w:tbl>
    <w:p w:rsidR="005E091D" w:rsidRPr="008C0A2E" w:rsidRDefault="00C93B88">
      <w:pPr>
        <w:rPr>
          <w:rFonts w:ascii="Times New Roman" w:hAnsi="Times New Roman" w:cs="Times New Roman"/>
          <w:sz w:val="24"/>
          <w:szCs w:val="24"/>
        </w:rPr>
      </w:pPr>
    </w:p>
    <w:sectPr w:rsidR="005E091D" w:rsidRPr="008C0A2E" w:rsidSect="00F43A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04F3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A6410"/>
    <w:multiLevelType w:val="hybridMultilevel"/>
    <w:tmpl w:val="64FE0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86510"/>
    <w:multiLevelType w:val="hybridMultilevel"/>
    <w:tmpl w:val="D3FE30E4"/>
    <w:lvl w:ilvl="0" w:tplc="33B2AE50">
      <w:start w:val="2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">
    <w:nsid w:val="0B4C1303"/>
    <w:multiLevelType w:val="hybridMultilevel"/>
    <w:tmpl w:val="0CFA3FD0"/>
    <w:lvl w:ilvl="0" w:tplc="B7E43C4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408E9"/>
    <w:multiLevelType w:val="hybridMultilevel"/>
    <w:tmpl w:val="5B1CCEBE"/>
    <w:lvl w:ilvl="0" w:tplc="7700981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992685D"/>
    <w:multiLevelType w:val="hybridMultilevel"/>
    <w:tmpl w:val="2DDCDAAC"/>
    <w:lvl w:ilvl="0" w:tplc="33B2AE50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3DAB0D26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685534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4A3E33"/>
    <w:multiLevelType w:val="hybridMultilevel"/>
    <w:tmpl w:val="564E46BC"/>
    <w:lvl w:ilvl="0" w:tplc="C41E6EB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0E3E43"/>
    <w:multiLevelType w:val="hybridMultilevel"/>
    <w:tmpl w:val="B67A0EC8"/>
    <w:lvl w:ilvl="0" w:tplc="33B2AE50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1">
    <w:nsid w:val="5E246396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461AA1"/>
    <w:multiLevelType w:val="hybridMultilevel"/>
    <w:tmpl w:val="92D21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128B2"/>
    <w:multiLevelType w:val="hybridMultilevel"/>
    <w:tmpl w:val="FD96F830"/>
    <w:lvl w:ilvl="0" w:tplc="33B2AE50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1"/>
  </w:num>
  <w:num w:numId="5">
    <w:abstractNumId w:val="9"/>
  </w:num>
  <w:num w:numId="6">
    <w:abstractNumId w:val="8"/>
  </w:num>
  <w:num w:numId="7">
    <w:abstractNumId w:val="0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43A06"/>
    <w:rsid w:val="00010057"/>
    <w:rsid w:val="000F14E9"/>
    <w:rsid w:val="00105BD3"/>
    <w:rsid w:val="00140C85"/>
    <w:rsid w:val="00204B0A"/>
    <w:rsid w:val="00367351"/>
    <w:rsid w:val="003B302E"/>
    <w:rsid w:val="004061EA"/>
    <w:rsid w:val="00491A33"/>
    <w:rsid w:val="00570118"/>
    <w:rsid w:val="0058219C"/>
    <w:rsid w:val="00610F41"/>
    <w:rsid w:val="00701310"/>
    <w:rsid w:val="007C00A2"/>
    <w:rsid w:val="007D13F6"/>
    <w:rsid w:val="007F3E76"/>
    <w:rsid w:val="008C0A2E"/>
    <w:rsid w:val="00916E34"/>
    <w:rsid w:val="00A54ABC"/>
    <w:rsid w:val="00BB3846"/>
    <w:rsid w:val="00C03547"/>
    <w:rsid w:val="00C44622"/>
    <w:rsid w:val="00C93B88"/>
    <w:rsid w:val="00D0249E"/>
    <w:rsid w:val="00D33370"/>
    <w:rsid w:val="00D930D9"/>
    <w:rsid w:val="00E72B97"/>
    <w:rsid w:val="00F43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367351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916E34"/>
    <w:rPr>
      <w:b/>
      <w:bCs/>
    </w:rPr>
  </w:style>
  <w:style w:type="paragraph" w:customStyle="1" w:styleId="c3">
    <w:name w:val="c3"/>
    <w:basedOn w:val="a"/>
    <w:rsid w:val="00610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10F41"/>
  </w:style>
  <w:style w:type="character" w:customStyle="1" w:styleId="c0">
    <w:name w:val="c0"/>
    <w:basedOn w:val="a0"/>
    <w:rsid w:val="00610F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6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6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JBWDFaObW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dmuhStg3WRA%20&#8470;68" TargetMode="External"/><Relationship Id="rId5" Type="http://schemas.openxmlformats.org/officeDocument/2006/relationships/hyperlink" Target="https://youtu.be/VY0Qfjvl9Q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СВЕТЛАНА</cp:lastModifiedBy>
  <cp:revision>6</cp:revision>
  <dcterms:created xsi:type="dcterms:W3CDTF">2020-04-20T07:56:00Z</dcterms:created>
  <dcterms:modified xsi:type="dcterms:W3CDTF">2020-04-22T17:04:00Z</dcterms:modified>
</cp:coreProperties>
</file>