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77B4" w:rsidRPr="008B2CC0" w:rsidRDefault="00D677B4" w:rsidP="008B2CC0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B2CC0">
        <w:rPr>
          <w:rFonts w:ascii="Times New Roman" w:hAnsi="Times New Roman" w:cs="Times New Roman"/>
          <w:b/>
          <w:sz w:val="28"/>
          <w:szCs w:val="28"/>
        </w:rPr>
        <w:t>Изменения в Р</w:t>
      </w:r>
      <w:r w:rsidR="0058693C" w:rsidRPr="008B2CC0">
        <w:rPr>
          <w:rFonts w:ascii="Times New Roman" w:hAnsi="Times New Roman" w:cs="Times New Roman"/>
          <w:b/>
          <w:sz w:val="28"/>
          <w:szCs w:val="28"/>
        </w:rPr>
        <w:t>абочую программу по предмету «Литература»</w:t>
      </w:r>
      <w:r w:rsidR="008B2CC0">
        <w:rPr>
          <w:rFonts w:ascii="Times New Roman" w:hAnsi="Times New Roman" w:cs="Times New Roman"/>
          <w:b/>
          <w:sz w:val="28"/>
          <w:szCs w:val="28"/>
        </w:rPr>
        <w:t>,</w:t>
      </w:r>
    </w:p>
    <w:p w:rsidR="006C6C0A" w:rsidRPr="008B2CC0" w:rsidRDefault="0058693C" w:rsidP="008B2CC0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B2CC0">
        <w:rPr>
          <w:rFonts w:ascii="Times New Roman" w:hAnsi="Times New Roman" w:cs="Times New Roman"/>
          <w:b/>
          <w:sz w:val="28"/>
          <w:szCs w:val="28"/>
        </w:rPr>
        <w:t xml:space="preserve"> 11 класс (базовый уровень)</w:t>
      </w:r>
      <w:r w:rsidR="00F80C21" w:rsidRPr="008B2CC0">
        <w:rPr>
          <w:rFonts w:ascii="Times New Roman" w:hAnsi="Times New Roman" w:cs="Times New Roman"/>
          <w:b/>
          <w:sz w:val="28"/>
          <w:szCs w:val="28"/>
        </w:rPr>
        <w:t xml:space="preserve"> по УМК Журавлёва В.П.</w:t>
      </w:r>
      <w:bookmarkStart w:id="0" w:name="_GoBack"/>
      <w:bookmarkEnd w:id="0"/>
    </w:p>
    <w:p w:rsidR="0058693C" w:rsidRDefault="0058693C" w:rsidP="00D677B4">
      <w:pPr>
        <w:rPr>
          <w:rFonts w:ascii="Times New Roman" w:hAnsi="Times New Roman" w:cs="Times New Roman"/>
          <w:b/>
          <w:sz w:val="32"/>
          <w:szCs w:val="32"/>
        </w:rPr>
      </w:pPr>
    </w:p>
    <w:tbl>
      <w:tblPr>
        <w:tblStyle w:val="a3"/>
        <w:tblW w:w="0" w:type="auto"/>
        <w:tblLayout w:type="fixed"/>
        <w:tblLook w:val="04A0"/>
      </w:tblPr>
      <w:tblGrid>
        <w:gridCol w:w="1668"/>
        <w:gridCol w:w="2551"/>
        <w:gridCol w:w="10064"/>
      </w:tblGrid>
      <w:tr w:rsidR="0058693C" w:rsidTr="008B2CC0">
        <w:tc>
          <w:tcPr>
            <w:tcW w:w="1668" w:type="dxa"/>
          </w:tcPr>
          <w:p w:rsidR="0058693C" w:rsidRPr="0058693C" w:rsidRDefault="0058693C" w:rsidP="0058693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8693C">
              <w:rPr>
                <w:rFonts w:ascii="Times New Roman" w:hAnsi="Times New Roman" w:cs="Times New Roman"/>
                <w:b/>
                <w:sz w:val="24"/>
                <w:szCs w:val="24"/>
              </w:rPr>
              <w:t>№ урока</w:t>
            </w:r>
          </w:p>
        </w:tc>
        <w:tc>
          <w:tcPr>
            <w:tcW w:w="2551" w:type="dxa"/>
          </w:tcPr>
          <w:p w:rsidR="0058693C" w:rsidRPr="0058693C" w:rsidRDefault="0058693C" w:rsidP="0058693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8693C">
              <w:rPr>
                <w:rFonts w:ascii="Times New Roman" w:hAnsi="Times New Roman" w:cs="Times New Roman"/>
                <w:b/>
                <w:sz w:val="28"/>
                <w:szCs w:val="28"/>
              </w:rPr>
              <w:t>Тема урока</w:t>
            </w:r>
          </w:p>
        </w:tc>
        <w:tc>
          <w:tcPr>
            <w:tcW w:w="10064" w:type="dxa"/>
          </w:tcPr>
          <w:p w:rsidR="0058693C" w:rsidRPr="008B2CC0" w:rsidRDefault="0058693C" w:rsidP="0058693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B2CC0">
              <w:rPr>
                <w:rFonts w:ascii="Times New Roman" w:hAnsi="Times New Roman" w:cs="Times New Roman"/>
                <w:b/>
                <w:sz w:val="28"/>
                <w:szCs w:val="28"/>
              </w:rPr>
              <w:t>Примечание</w:t>
            </w:r>
          </w:p>
          <w:p w:rsidR="0058693C" w:rsidRPr="008B2CC0" w:rsidRDefault="0058693C" w:rsidP="0058693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58693C" w:rsidRPr="008B2CC0" w:rsidRDefault="0058693C" w:rsidP="0058693C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8B2CC0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Форма и модель урока</w:t>
            </w:r>
          </w:p>
          <w:p w:rsidR="0058693C" w:rsidRPr="0058693C" w:rsidRDefault="0058693C" w:rsidP="0058693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B2CC0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(с указанием деятельности обучающихся на всех этапах урока и ссылок на платформы </w:t>
            </w:r>
            <w:proofErr w:type="gramStart"/>
            <w:r w:rsidRPr="008B2CC0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для</w:t>
            </w:r>
            <w:proofErr w:type="gramEnd"/>
            <w:r w:rsidRPr="008B2CC0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ДО)</w:t>
            </w:r>
          </w:p>
        </w:tc>
      </w:tr>
      <w:tr w:rsidR="0058693C" w:rsidTr="008B2CC0">
        <w:tc>
          <w:tcPr>
            <w:tcW w:w="1668" w:type="dxa"/>
          </w:tcPr>
          <w:p w:rsidR="0058693C" w:rsidRPr="0058693C" w:rsidRDefault="0058693C" w:rsidP="005869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693C">
              <w:rPr>
                <w:rFonts w:ascii="Times New Roman" w:hAnsi="Times New Roman" w:cs="Times New Roman"/>
                <w:sz w:val="24"/>
                <w:szCs w:val="24"/>
              </w:rPr>
              <w:t>75.</w:t>
            </w:r>
          </w:p>
        </w:tc>
        <w:tc>
          <w:tcPr>
            <w:tcW w:w="2551" w:type="dxa"/>
          </w:tcPr>
          <w:p w:rsidR="0058693C" w:rsidRPr="0058693C" w:rsidRDefault="0058693C" w:rsidP="005869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693C">
              <w:rPr>
                <w:rFonts w:ascii="Times New Roman" w:hAnsi="Times New Roman" w:cs="Times New Roman"/>
                <w:sz w:val="24"/>
                <w:szCs w:val="24"/>
              </w:rPr>
              <w:t>«Мастер и Маргарита» как «роман-лабиринт» со сложной философской проблематикой.</w:t>
            </w:r>
          </w:p>
          <w:p w:rsidR="0058693C" w:rsidRDefault="0058693C" w:rsidP="0058693C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58693C">
              <w:rPr>
                <w:rFonts w:ascii="Times New Roman" w:hAnsi="Times New Roman" w:cs="Times New Roman"/>
                <w:sz w:val="24"/>
                <w:szCs w:val="24"/>
              </w:rPr>
              <w:t>Взаимодействие трёх повествовательных пластов в романе. Значение «</w:t>
            </w:r>
            <w:proofErr w:type="spellStart"/>
            <w:r w:rsidRPr="0058693C">
              <w:rPr>
                <w:rFonts w:ascii="Times New Roman" w:hAnsi="Times New Roman" w:cs="Times New Roman"/>
                <w:sz w:val="24"/>
                <w:szCs w:val="24"/>
              </w:rPr>
              <w:t>ершалаимских</w:t>
            </w:r>
            <w:proofErr w:type="spellEnd"/>
            <w:r w:rsidRPr="0058693C">
              <w:rPr>
                <w:rFonts w:ascii="Times New Roman" w:hAnsi="Times New Roman" w:cs="Times New Roman"/>
                <w:sz w:val="24"/>
                <w:szCs w:val="24"/>
              </w:rPr>
              <w:t>» глав.</w:t>
            </w:r>
          </w:p>
        </w:tc>
        <w:tc>
          <w:tcPr>
            <w:tcW w:w="10064" w:type="dxa"/>
          </w:tcPr>
          <w:p w:rsidR="0058693C" w:rsidRPr="008B2CC0" w:rsidRDefault="008B2CC0" w:rsidP="008B2CC0">
            <w:pPr>
              <w:pStyle w:val="a5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8B2CC0">
              <w:rPr>
                <w:rFonts w:ascii="Times New Roman" w:hAnsi="Times New Roman" w:cs="Times New Roman"/>
                <w:sz w:val="24"/>
                <w:szCs w:val="24"/>
              </w:rPr>
              <w:t xml:space="preserve">Просмотреть материал по ссылке: </w:t>
            </w:r>
            <w:hyperlink r:id="rId5" w:history="1">
              <w:r w:rsidR="00EE1A89" w:rsidRPr="008B2CC0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https://nsportal.ru/shkola/literatura/library/2017/03/31/m-a-bulgakov-master-i-margarita-ideyno-hudozhestvennoe</w:t>
              </w:r>
            </w:hyperlink>
          </w:p>
          <w:p w:rsidR="00FF74E1" w:rsidRPr="008B2CC0" w:rsidRDefault="00FF74E1" w:rsidP="008B2CC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E1A89" w:rsidRPr="008B2CC0" w:rsidRDefault="00EE1A89" w:rsidP="008B2CC0">
            <w:pPr>
              <w:pStyle w:val="a5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8B2CC0">
              <w:rPr>
                <w:rFonts w:ascii="Times New Roman" w:hAnsi="Times New Roman" w:cs="Times New Roman"/>
                <w:sz w:val="24"/>
                <w:szCs w:val="24"/>
              </w:rPr>
              <w:t>Работа с презентацией</w:t>
            </w:r>
            <w:r w:rsidR="008B2CC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B2CC0">
              <w:rPr>
                <w:rFonts w:ascii="Times New Roman" w:hAnsi="Times New Roman" w:cs="Times New Roman"/>
                <w:sz w:val="24"/>
                <w:szCs w:val="24"/>
              </w:rPr>
              <w:t>(здесь и задания для учащихся с указанием глав и весь необходимый материал)</w:t>
            </w:r>
          </w:p>
          <w:p w:rsidR="00FF74E1" w:rsidRPr="008B2CC0" w:rsidRDefault="00FF74E1" w:rsidP="008B2CC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F74E1" w:rsidRPr="008B2CC0" w:rsidRDefault="00FF74E1" w:rsidP="008B2CC0">
            <w:pPr>
              <w:pStyle w:val="a5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8B2CC0">
              <w:rPr>
                <w:rFonts w:ascii="Times New Roman" w:hAnsi="Times New Roman" w:cs="Times New Roman"/>
                <w:sz w:val="24"/>
                <w:szCs w:val="24"/>
              </w:rPr>
              <w:t>Домашнее задание: заполнить таблицу</w:t>
            </w:r>
            <w:r w:rsidR="008B2CC0"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r w:rsidRPr="008B2CC0">
              <w:rPr>
                <w:rFonts w:ascii="Times New Roman" w:hAnsi="Times New Roman" w:cs="Times New Roman"/>
                <w:sz w:val="24"/>
                <w:szCs w:val="24"/>
              </w:rPr>
              <w:t xml:space="preserve">Кто, как и за что наказан в романе «Мастер и </w:t>
            </w:r>
            <w:proofErr w:type="spellStart"/>
            <w:r w:rsidRPr="008B2CC0">
              <w:rPr>
                <w:rFonts w:ascii="Times New Roman" w:hAnsi="Times New Roman" w:cs="Times New Roman"/>
                <w:sz w:val="24"/>
                <w:szCs w:val="24"/>
              </w:rPr>
              <w:t>Марагрита</w:t>
            </w:r>
            <w:proofErr w:type="spellEnd"/>
            <w:r w:rsidRPr="008B2CC0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="008B2CC0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hyperlink r:id="rId6" w:history="1">
              <w:r w:rsidRPr="008B2CC0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http://5litra.ru/soch/313-kto-iz-geroev-romana-m-bulgakova-master-i-margarita-stanovitsya-zhertvoy-svity-volanda-i-pochemu.html</w:t>
              </w:r>
            </w:hyperlink>
          </w:p>
          <w:p w:rsidR="00FF74E1" w:rsidRPr="008B2CC0" w:rsidRDefault="008B2CC0" w:rsidP="008B2C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</w:t>
            </w:r>
            <w:r w:rsidR="00FF74E1" w:rsidRPr="008B2CC0">
              <w:rPr>
                <w:rFonts w:ascii="Times New Roman" w:hAnsi="Times New Roman" w:cs="Times New Roman"/>
                <w:sz w:val="24"/>
                <w:szCs w:val="24"/>
              </w:rPr>
              <w:t>(сайт для использования в домашней работе)</w:t>
            </w:r>
          </w:p>
          <w:p w:rsidR="00FF74E1" w:rsidRDefault="00FF74E1" w:rsidP="0058693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F74E1" w:rsidRDefault="00FF74E1" w:rsidP="0058693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Пример таблицы</w:t>
            </w:r>
          </w:p>
          <w:p w:rsidR="00FF74E1" w:rsidRDefault="00FF74E1" w:rsidP="0058693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tbl>
            <w:tblPr>
              <w:tblStyle w:val="a3"/>
              <w:tblW w:w="0" w:type="auto"/>
              <w:tblLayout w:type="fixed"/>
              <w:tblLook w:val="04A0"/>
            </w:tblPr>
            <w:tblGrid>
              <w:gridCol w:w="2233"/>
              <w:gridCol w:w="2233"/>
              <w:gridCol w:w="2234"/>
            </w:tblGrid>
            <w:tr w:rsidR="00FF74E1" w:rsidTr="008B2CC0">
              <w:tc>
                <w:tcPr>
                  <w:tcW w:w="2233" w:type="dxa"/>
                </w:tcPr>
                <w:p w:rsidR="00FF74E1" w:rsidRPr="00FF74E1" w:rsidRDefault="00FF74E1" w:rsidP="0058693C">
                  <w:pPr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FF74E1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Кто наказан</w:t>
                  </w:r>
                </w:p>
              </w:tc>
              <w:tc>
                <w:tcPr>
                  <w:tcW w:w="2233" w:type="dxa"/>
                </w:tcPr>
                <w:p w:rsidR="00FF74E1" w:rsidRPr="00FF74E1" w:rsidRDefault="00FF74E1" w:rsidP="0058693C">
                  <w:pPr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FF74E1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Как</w:t>
                  </w:r>
                </w:p>
              </w:tc>
              <w:tc>
                <w:tcPr>
                  <w:tcW w:w="2234" w:type="dxa"/>
                </w:tcPr>
                <w:p w:rsidR="00FF74E1" w:rsidRPr="00FF74E1" w:rsidRDefault="00FF74E1" w:rsidP="0058693C">
                  <w:pPr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FF74E1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За что?</w:t>
                  </w:r>
                </w:p>
              </w:tc>
            </w:tr>
            <w:tr w:rsidR="00FF74E1" w:rsidTr="008B2CC0">
              <w:tc>
                <w:tcPr>
                  <w:tcW w:w="2233" w:type="dxa"/>
                </w:tcPr>
                <w:p w:rsidR="00FF74E1" w:rsidRDefault="00FF74E1" w:rsidP="00FF74E1">
                  <w:pPr>
                    <w:rPr>
                      <w:rFonts w:ascii="Times New Roman" w:hAnsi="Times New Roman" w:cs="Times New Roman"/>
                      <w:b/>
                      <w:sz w:val="32"/>
                      <w:szCs w:val="32"/>
                    </w:rPr>
                  </w:pPr>
                  <w:r w:rsidRPr="00FF74E1">
                    <w:rPr>
                      <w:rFonts w:ascii="Times New Roman" w:hAnsi="Times New Roman" w:cs="Times New Roman"/>
                    </w:rPr>
                    <w:t xml:space="preserve">Степа </w:t>
                  </w:r>
                  <w:proofErr w:type="gramStart"/>
                  <w:r w:rsidRPr="00FF74E1">
                    <w:rPr>
                      <w:rFonts w:ascii="Times New Roman" w:hAnsi="Times New Roman" w:cs="Times New Roman"/>
                    </w:rPr>
                    <w:t>Лиходеев</w:t>
                  </w:r>
                  <w:proofErr w:type="gramEnd"/>
                  <w:r w:rsidRPr="00FF74E1">
                    <w:rPr>
                      <w:rFonts w:ascii="Times New Roman" w:hAnsi="Times New Roman" w:cs="Times New Roman"/>
                    </w:rPr>
                    <w:t>, директор театра Варьете</w:t>
                  </w:r>
                </w:p>
              </w:tc>
              <w:tc>
                <w:tcPr>
                  <w:tcW w:w="2233" w:type="dxa"/>
                </w:tcPr>
                <w:p w:rsidR="00FF74E1" w:rsidRPr="00FF74E1" w:rsidRDefault="00FF74E1" w:rsidP="00FF74E1">
                  <w:pPr>
                    <w:rPr>
                      <w:rFonts w:ascii="Times New Roman" w:hAnsi="Times New Roman" w:cs="Times New Roman"/>
                    </w:rPr>
                  </w:pPr>
                  <w:r w:rsidRPr="00FF74E1">
                    <w:rPr>
                      <w:rFonts w:ascii="Times New Roman" w:hAnsi="Times New Roman" w:cs="Times New Roman"/>
                    </w:rPr>
                    <w:t xml:space="preserve">Испуг, временное «выселение» из Москвы </w:t>
                  </w:r>
                </w:p>
              </w:tc>
              <w:tc>
                <w:tcPr>
                  <w:tcW w:w="2234" w:type="dxa"/>
                </w:tcPr>
                <w:p w:rsidR="00FF74E1" w:rsidRPr="00FF74E1" w:rsidRDefault="00FF74E1" w:rsidP="00FF74E1">
                  <w:pPr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Безответствен</w:t>
                  </w:r>
                  <w:r w:rsidRPr="00FF74E1">
                    <w:rPr>
                      <w:rFonts w:ascii="Times New Roman" w:hAnsi="Times New Roman" w:cs="Times New Roman"/>
                    </w:rPr>
                    <w:t>ный руководитель, в</w:t>
                  </w:r>
                  <w:r>
                    <w:rPr>
                      <w:rFonts w:ascii="Times New Roman" w:hAnsi="Times New Roman" w:cs="Times New Roman"/>
                    </w:rPr>
                    <w:t>ся жизнь которого состоит из по</w:t>
                  </w:r>
                  <w:r w:rsidRPr="00FF74E1">
                    <w:rPr>
                      <w:rFonts w:ascii="Times New Roman" w:hAnsi="Times New Roman" w:cs="Times New Roman"/>
                    </w:rPr>
                    <w:t>сещения увеселите</w:t>
                  </w:r>
                  <w:r>
                    <w:rPr>
                      <w:rFonts w:ascii="Times New Roman" w:hAnsi="Times New Roman" w:cs="Times New Roman"/>
                    </w:rPr>
                    <w:t>льных заведений и прочих развле</w:t>
                  </w:r>
                  <w:r w:rsidRPr="00FF74E1">
                    <w:rPr>
                      <w:rFonts w:ascii="Times New Roman" w:hAnsi="Times New Roman" w:cs="Times New Roman"/>
                    </w:rPr>
                    <w:t xml:space="preserve">чений. «Пьянствуют, вступают в связи с </w:t>
                  </w:r>
                  <w:r w:rsidRPr="00FF74E1">
                    <w:rPr>
                      <w:rFonts w:ascii="Times New Roman" w:hAnsi="Times New Roman" w:cs="Times New Roman"/>
                    </w:rPr>
                    <w:lastRenderedPageBreak/>
                    <w:t xml:space="preserve">женщинами, используя свое положение, ни черта не делают, да и делать ничего не могут, потому что ничего не смыслят в </w:t>
                  </w:r>
                  <w:proofErr w:type="gramStart"/>
                  <w:r w:rsidRPr="00FF74E1">
                    <w:rPr>
                      <w:rFonts w:ascii="Times New Roman" w:hAnsi="Times New Roman" w:cs="Times New Roman"/>
                    </w:rPr>
                    <w:t>том</w:t>
                  </w:r>
                  <w:proofErr w:type="gramEnd"/>
                  <w:r w:rsidRPr="00FF74E1">
                    <w:rPr>
                      <w:rFonts w:ascii="Times New Roman" w:hAnsi="Times New Roman" w:cs="Times New Roman"/>
                    </w:rPr>
                    <w:t xml:space="preserve"> что им поручено. Начальству втирают очки!»</w:t>
                  </w:r>
                </w:p>
              </w:tc>
            </w:tr>
          </w:tbl>
          <w:p w:rsidR="00FF74E1" w:rsidRDefault="00FF74E1" w:rsidP="0058693C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</w:tr>
      <w:tr w:rsidR="0058693C" w:rsidTr="008B2CC0">
        <w:tc>
          <w:tcPr>
            <w:tcW w:w="1668" w:type="dxa"/>
          </w:tcPr>
          <w:p w:rsidR="0058693C" w:rsidRPr="0058693C" w:rsidRDefault="0058693C" w:rsidP="005869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693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76.</w:t>
            </w:r>
          </w:p>
        </w:tc>
        <w:tc>
          <w:tcPr>
            <w:tcW w:w="2551" w:type="dxa"/>
          </w:tcPr>
          <w:p w:rsidR="0058693C" w:rsidRPr="0058693C" w:rsidRDefault="0058693C" w:rsidP="005869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693C">
              <w:rPr>
                <w:rFonts w:ascii="Times New Roman" w:hAnsi="Times New Roman" w:cs="Times New Roman"/>
                <w:sz w:val="24"/>
                <w:szCs w:val="24"/>
              </w:rPr>
              <w:t>Сатирическая «</w:t>
            </w:r>
            <w:proofErr w:type="spellStart"/>
            <w:r w:rsidRPr="0058693C">
              <w:rPr>
                <w:rFonts w:ascii="Times New Roman" w:hAnsi="Times New Roman" w:cs="Times New Roman"/>
                <w:sz w:val="24"/>
                <w:szCs w:val="24"/>
              </w:rPr>
              <w:t>дьяволиада</w:t>
            </w:r>
            <w:proofErr w:type="spellEnd"/>
            <w:r w:rsidRPr="0058693C">
              <w:rPr>
                <w:rFonts w:ascii="Times New Roman" w:hAnsi="Times New Roman" w:cs="Times New Roman"/>
                <w:sz w:val="24"/>
                <w:szCs w:val="24"/>
              </w:rPr>
              <w:t>» М.А. Булгакова в романе</w:t>
            </w:r>
          </w:p>
        </w:tc>
        <w:tc>
          <w:tcPr>
            <w:tcW w:w="10064" w:type="dxa"/>
          </w:tcPr>
          <w:p w:rsidR="0058693C" w:rsidRPr="008B2CC0" w:rsidRDefault="008B2CC0" w:rsidP="008B2CC0">
            <w:pPr>
              <w:pStyle w:val="a5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Просмотреть материал по ссылке: </w:t>
            </w:r>
            <w:hyperlink r:id="rId7" w:history="1">
              <w:r w:rsidR="00FD35D7" w:rsidRPr="008B2CC0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https://multiurok.ru/files/prezentatsiia-po-literature-moskva-i-moskvichi-v-r.html</w:t>
              </w:r>
            </w:hyperlink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FD35D7" w:rsidRPr="008B2CC0" w:rsidRDefault="008B2CC0" w:rsidP="008B2CC0">
            <w:pPr>
              <w:pStyle w:val="a5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="00FD35D7" w:rsidRPr="008B2CC0">
              <w:rPr>
                <w:rFonts w:ascii="Times New Roman" w:hAnsi="Times New Roman" w:cs="Times New Roman"/>
                <w:sz w:val="24"/>
                <w:szCs w:val="24"/>
              </w:rPr>
              <w:t>абота с презентацией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51155" w:rsidRPr="008B2CC0">
              <w:rPr>
                <w:rFonts w:ascii="Times New Roman" w:hAnsi="Times New Roman" w:cs="Times New Roman"/>
                <w:sz w:val="24"/>
                <w:szCs w:val="24"/>
              </w:rPr>
              <w:t>(есть и вопросы, и теория, и иллюстрации)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91040F" w:rsidRPr="008B2CC0" w:rsidRDefault="0091040F" w:rsidP="008B2CC0">
            <w:pPr>
              <w:pStyle w:val="a5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8B2CC0">
              <w:rPr>
                <w:rFonts w:ascii="Times New Roman" w:hAnsi="Times New Roman" w:cs="Times New Roman"/>
                <w:sz w:val="24"/>
                <w:szCs w:val="24"/>
              </w:rPr>
              <w:t>Домашнее задание. Выборочное изложение по теме «История любви Мастера и Маргариты»</w:t>
            </w:r>
            <w:r w:rsidR="008B2CC0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 w:rsidRPr="008B2CC0">
              <w:rPr>
                <w:rFonts w:ascii="Times New Roman" w:hAnsi="Times New Roman" w:cs="Times New Roman"/>
                <w:sz w:val="24"/>
                <w:szCs w:val="24"/>
              </w:rPr>
              <w:t>200-250 слов)</w:t>
            </w:r>
            <w:r w:rsidR="008B2CC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FD35D7" w:rsidRDefault="00FD35D7" w:rsidP="0058693C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</w:tr>
      <w:tr w:rsidR="0058693C" w:rsidRPr="008B2CC0" w:rsidTr="008B2CC0">
        <w:tc>
          <w:tcPr>
            <w:tcW w:w="1668" w:type="dxa"/>
          </w:tcPr>
          <w:p w:rsidR="0058693C" w:rsidRPr="008B2CC0" w:rsidRDefault="0058693C" w:rsidP="008B2C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2CC0">
              <w:rPr>
                <w:rFonts w:ascii="Times New Roman" w:hAnsi="Times New Roman" w:cs="Times New Roman"/>
                <w:sz w:val="24"/>
                <w:szCs w:val="24"/>
              </w:rPr>
              <w:t>77.</w:t>
            </w:r>
          </w:p>
        </w:tc>
        <w:tc>
          <w:tcPr>
            <w:tcW w:w="2551" w:type="dxa"/>
          </w:tcPr>
          <w:p w:rsidR="0058693C" w:rsidRPr="008B2CC0" w:rsidRDefault="0058693C" w:rsidP="008B2C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2CC0">
              <w:rPr>
                <w:rFonts w:ascii="Times New Roman" w:hAnsi="Times New Roman" w:cs="Times New Roman"/>
                <w:sz w:val="24"/>
                <w:szCs w:val="24"/>
              </w:rPr>
              <w:t>Тема любви и творчества в проблематике романа. Р. Домашнее сочинение по творчеству М.Булгакова.</w:t>
            </w:r>
          </w:p>
        </w:tc>
        <w:tc>
          <w:tcPr>
            <w:tcW w:w="10064" w:type="dxa"/>
          </w:tcPr>
          <w:p w:rsidR="0058693C" w:rsidRPr="008B2CC0" w:rsidRDefault="008B2CC0" w:rsidP="008B2CC0">
            <w:pPr>
              <w:pStyle w:val="a5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Просмотреть материал по ссылке: </w:t>
            </w:r>
            <w:hyperlink r:id="rId8" w:history="1">
              <w:r w:rsidR="00D677B4" w:rsidRPr="008B2CC0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https://www.youtube.com/watch?v=3MtmGHrIz-4</w:t>
              </w:r>
            </w:hyperlink>
          </w:p>
          <w:p w:rsidR="00D677B4" w:rsidRPr="008B2CC0" w:rsidRDefault="00D677B4" w:rsidP="008B2CC0">
            <w:pPr>
              <w:pStyle w:val="a5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8B2CC0">
              <w:rPr>
                <w:rFonts w:ascii="Times New Roman" w:hAnsi="Times New Roman" w:cs="Times New Roman"/>
                <w:sz w:val="24"/>
                <w:szCs w:val="24"/>
              </w:rPr>
              <w:t>Работа с видео и презентацией.</w:t>
            </w:r>
          </w:p>
          <w:p w:rsidR="00D677B4" w:rsidRPr="008B2CC0" w:rsidRDefault="008B2CC0" w:rsidP="008B2CC0">
            <w:pPr>
              <w:pStyle w:val="a5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Домашнее задание: написать сочинение на одну из выбранных тем.</w:t>
            </w:r>
          </w:p>
          <w:p w:rsidR="00D677B4" w:rsidRPr="008B2CC0" w:rsidRDefault="00D677B4" w:rsidP="008B2C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2CC0">
              <w:rPr>
                <w:rFonts w:ascii="Times New Roman" w:hAnsi="Times New Roman" w:cs="Times New Roman"/>
                <w:sz w:val="24"/>
                <w:szCs w:val="24"/>
              </w:rPr>
              <w:t>Темы домашних сочинений:</w:t>
            </w:r>
          </w:p>
          <w:p w:rsidR="00D677B4" w:rsidRPr="008B2CC0" w:rsidRDefault="00D677B4" w:rsidP="008B2C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2CC0">
              <w:rPr>
                <w:rFonts w:ascii="Times New Roman" w:hAnsi="Times New Roman" w:cs="Times New Roman"/>
                <w:sz w:val="24"/>
                <w:szCs w:val="24"/>
              </w:rPr>
              <w:t xml:space="preserve">1.Вечные проблемы в романе </w:t>
            </w:r>
            <w:r w:rsidR="008B2CC0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8B2CC0">
              <w:rPr>
                <w:rFonts w:ascii="Times New Roman" w:hAnsi="Times New Roman" w:cs="Times New Roman"/>
                <w:sz w:val="24"/>
                <w:szCs w:val="24"/>
              </w:rPr>
              <w:t>Мастер и Маргарита</w:t>
            </w:r>
            <w:r w:rsidR="008B2CC0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8B2CC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D677B4" w:rsidRPr="008B2CC0" w:rsidRDefault="00D677B4" w:rsidP="008B2C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2CC0">
              <w:rPr>
                <w:rFonts w:ascii="Times New Roman" w:hAnsi="Times New Roman" w:cs="Times New Roman"/>
                <w:sz w:val="24"/>
                <w:szCs w:val="24"/>
              </w:rPr>
              <w:t xml:space="preserve">2. Нравственно-философский смысл романа </w:t>
            </w:r>
            <w:r w:rsidR="008B2CC0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8B2CC0">
              <w:rPr>
                <w:rFonts w:ascii="Times New Roman" w:hAnsi="Times New Roman" w:cs="Times New Roman"/>
                <w:sz w:val="24"/>
                <w:szCs w:val="24"/>
              </w:rPr>
              <w:t>Мастер и Маргарита</w:t>
            </w:r>
            <w:r w:rsidR="008B2CC0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8B2CC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D677B4" w:rsidRPr="008B2CC0" w:rsidRDefault="00D677B4" w:rsidP="008B2C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2CC0">
              <w:rPr>
                <w:rFonts w:ascii="Times New Roman" w:hAnsi="Times New Roman" w:cs="Times New Roman"/>
                <w:sz w:val="24"/>
                <w:szCs w:val="24"/>
              </w:rPr>
              <w:t xml:space="preserve">3. Тема творчества в романе </w:t>
            </w:r>
            <w:r w:rsidR="008B2CC0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8B2CC0">
              <w:rPr>
                <w:rFonts w:ascii="Times New Roman" w:hAnsi="Times New Roman" w:cs="Times New Roman"/>
                <w:sz w:val="24"/>
                <w:szCs w:val="24"/>
              </w:rPr>
              <w:t>Мастер и Маргарита</w:t>
            </w:r>
            <w:r w:rsidR="008B2CC0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8B2CC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D677B4" w:rsidRPr="008B2CC0" w:rsidRDefault="00D677B4" w:rsidP="008B2C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2CC0">
              <w:rPr>
                <w:rFonts w:ascii="Times New Roman" w:hAnsi="Times New Roman" w:cs="Times New Roman"/>
                <w:sz w:val="24"/>
                <w:szCs w:val="24"/>
              </w:rPr>
              <w:t xml:space="preserve">4. Жанровое своеобразие романа </w:t>
            </w:r>
            <w:r w:rsidR="008B2CC0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8B2CC0">
              <w:rPr>
                <w:rFonts w:ascii="Times New Roman" w:hAnsi="Times New Roman" w:cs="Times New Roman"/>
                <w:sz w:val="24"/>
                <w:szCs w:val="24"/>
              </w:rPr>
              <w:t>Мастер и Маргарита</w:t>
            </w:r>
            <w:r w:rsidR="008B2CC0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8B2CC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D677B4" w:rsidRPr="008B2CC0" w:rsidRDefault="00D677B4" w:rsidP="008B2C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2CC0">
              <w:rPr>
                <w:rFonts w:ascii="Times New Roman" w:hAnsi="Times New Roman" w:cs="Times New Roman"/>
                <w:sz w:val="24"/>
                <w:szCs w:val="24"/>
              </w:rPr>
              <w:t xml:space="preserve">5. Роль фантастики в романе </w:t>
            </w:r>
            <w:r w:rsidR="008B2CC0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8B2CC0">
              <w:rPr>
                <w:rFonts w:ascii="Times New Roman" w:hAnsi="Times New Roman" w:cs="Times New Roman"/>
                <w:sz w:val="24"/>
                <w:szCs w:val="24"/>
              </w:rPr>
              <w:t>Мастер и Маргарита</w:t>
            </w:r>
            <w:r w:rsidR="008B2CC0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8B2CC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D677B4" w:rsidRPr="008B2CC0" w:rsidRDefault="00D677B4" w:rsidP="008B2C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2CC0">
              <w:rPr>
                <w:rFonts w:ascii="Times New Roman" w:hAnsi="Times New Roman" w:cs="Times New Roman"/>
                <w:sz w:val="24"/>
                <w:szCs w:val="24"/>
              </w:rPr>
              <w:t xml:space="preserve">6. Смысл названия романа </w:t>
            </w:r>
            <w:r w:rsidR="008B2CC0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8B2CC0">
              <w:rPr>
                <w:rFonts w:ascii="Times New Roman" w:hAnsi="Times New Roman" w:cs="Times New Roman"/>
                <w:sz w:val="24"/>
                <w:szCs w:val="24"/>
              </w:rPr>
              <w:t>Мастер и Маргарита</w:t>
            </w:r>
            <w:r w:rsidR="008B2CC0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8B2CC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D677B4" w:rsidRPr="008B2CC0" w:rsidRDefault="00D677B4" w:rsidP="008B2C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2CC0">
              <w:rPr>
                <w:rFonts w:ascii="Times New Roman" w:hAnsi="Times New Roman" w:cs="Times New Roman"/>
                <w:sz w:val="24"/>
                <w:szCs w:val="24"/>
              </w:rPr>
              <w:t xml:space="preserve">7. Образ автора в романе </w:t>
            </w:r>
            <w:r w:rsidR="008B2CC0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8B2CC0">
              <w:rPr>
                <w:rFonts w:ascii="Times New Roman" w:hAnsi="Times New Roman" w:cs="Times New Roman"/>
                <w:sz w:val="24"/>
                <w:szCs w:val="24"/>
              </w:rPr>
              <w:t>Мастер и Маргарита</w:t>
            </w:r>
            <w:r w:rsidR="008B2CC0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8B2CC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D677B4" w:rsidRPr="008B2CC0" w:rsidRDefault="00D677B4" w:rsidP="008B2C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2CC0">
              <w:rPr>
                <w:rFonts w:ascii="Times New Roman" w:hAnsi="Times New Roman" w:cs="Times New Roman"/>
                <w:sz w:val="24"/>
                <w:szCs w:val="24"/>
              </w:rPr>
              <w:t>8. Масте</w:t>
            </w:r>
            <w:r w:rsidR="008B2CC0">
              <w:rPr>
                <w:rFonts w:ascii="Times New Roman" w:hAnsi="Times New Roman" w:cs="Times New Roman"/>
                <w:sz w:val="24"/>
                <w:szCs w:val="24"/>
              </w:rPr>
              <w:t xml:space="preserve">рство М. А. Булгакова-сатирика </w:t>
            </w:r>
            <w:r w:rsidRPr="008B2CC0">
              <w:rPr>
                <w:rFonts w:ascii="Times New Roman" w:hAnsi="Times New Roman" w:cs="Times New Roman"/>
                <w:sz w:val="24"/>
                <w:szCs w:val="24"/>
              </w:rPr>
              <w:t>(На примере одн</w:t>
            </w:r>
            <w:r w:rsidR="008B2CC0">
              <w:rPr>
                <w:rFonts w:ascii="Times New Roman" w:hAnsi="Times New Roman" w:cs="Times New Roman"/>
                <w:sz w:val="24"/>
                <w:szCs w:val="24"/>
              </w:rPr>
              <w:t>ого или нескольких произведений</w:t>
            </w:r>
            <w:r w:rsidRPr="008B2CC0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="008B2CC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D677B4" w:rsidRPr="008B2CC0" w:rsidRDefault="00D677B4" w:rsidP="008B2C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2CC0">
              <w:rPr>
                <w:rFonts w:ascii="Times New Roman" w:hAnsi="Times New Roman" w:cs="Times New Roman"/>
                <w:sz w:val="24"/>
                <w:szCs w:val="24"/>
              </w:rPr>
              <w:t xml:space="preserve">9. Мои любимые страницы в романе </w:t>
            </w:r>
            <w:r w:rsidR="008B2CC0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8B2CC0">
              <w:rPr>
                <w:rFonts w:ascii="Times New Roman" w:hAnsi="Times New Roman" w:cs="Times New Roman"/>
                <w:sz w:val="24"/>
                <w:szCs w:val="24"/>
              </w:rPr>
              <w:t>Мастер и Маргарита</w:t>
            </w:r>
            <w:r w:rsidR="008B2CC0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8B2CC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D677B4" w:rsidRPr="008B2CC0" w:rsidRDefault="00D677B4" w:rsidP="008B2C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2CC0">
              <w:rPr>
                <w:rFonts w:ascii="Times New Roman" w:hAnsi="Times New Roman" w:cs="Times New Roman"/>
                <w:sz w:val="24"/>
                <w:szCs w:val="24"/>
              </w:rPr>
              <w:t xml:space="preserve">10. Роль библейского сюжета в романе </w:t>
            </w:r>
            <w:r w:rsidR="008B2CC0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8B2CC0">
              <w:rPr>
                <w:rFonts w:ascii="Times New Roman" w:hAnsi="Times New Roman" w:cs="Times New Roman"/>
                <w:sz w:val="24"/>
                <w:szCs w:val="24"/>
              </w:rPr>
              <w:t>Мастер и Маргарита</w:t>
            </w:r>
            <w:r w:rsidR="008B2CC0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8B2CC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D677B4" w:rsidRPr="008B2CC0" w:rsidRDefault="00D677B4" w:rsidP="008B2C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2CC0">
              <w:rPr>
                <w:rFonts w:ascii="Times New Roman" w:hAnsi="Times New Roman" w:cs="Times New Roman"/>
                <w:sz w:val="24"/>
                <w:szCs w:val="24"/>
              </w:rPr>
              <w:t xml:space="preserve">11. Маргарита в романе М. А. Булгакова </w:t>
            </w:r>
            <w:r w:rsidR="008B2CC0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8B2CC0">
              <w:rPr>
                <w:rFonts w:ascii="Times New Roman" w:hAnsi="Times New Roman" w:cs="Times New Roman"/>
                <w:sz w:val="24"/>
                <w:szCs w:val="24"/>
              </w:rPr>
              <w:t>Мастер и Маргарита</w:t>
            </w:r>
            <w:r w:rsidR="008B2CC0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8B2CC0">
              <w:rPr>
                <w:rFonts w:ascii="Times New Roman" w:hAnsi="Times New Roman" w:cs="Times New Roman"/>
                <w:sz w:val="24"/>
                <w:szCs w:val="24"/>
              </w:rPr>
              <w:t xml:space="preserve"> и женские образы в русской классике.</w:t>
            </w:r>
          </w:p>
          <w:p w:rsidR="00D677B4" w:rsidRPr="008B2CC0" w:rsidRDefault="00D677B4" w:rsidP="008B2CC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677B4" w:rsidRPr="008B2CC0" w:rsidRDefault="00D677B4" w:rsidP="008B2C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2CC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12. Идея справедливости и ее воплощение в романе </w:t>
            </w:r>
            <w:r w:rsidR="008B2CC0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8B2CC0">
              <w:rPr>
                <w:rFonts w:ascii="Times New Roman" w:hAnsi="Times New Roman" w:cs="Times New Roman"/>
                <w:sz w:val="24"/>
                <w:szCs w:val="24"/>
              </w:rPr>
              <w:t>Мастер и Маргарита</w:t>
            </w:r>
            <w:r w:rsidR="008B2CC0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8B2CC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D677B4" w:rsidRPr="008B2CC0" w:rsidRDefault="00D677B4" w:rsidP="008B2C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2CC0">
              <w:rPr>
                <w:rFonts w:ascii="Times New Roman" w:hAnsi="Times New Roman" w:cs="Times New Roman"/>
                <w:sz w:val="24"/>
                <w:szCs w:val="24"/>
              </w:rPr>
              <w:t xml:space="preserve">13. Образ </w:t>
            </w:r>
            <w:proofErr w:type="spellStart"/>
            <w:r w:rsidRPr="008B2CC0">
              <w:rPr>
                <w:rFonts w:ascii="Times New Roman" w:hAnsi="Times New Roman" w:cs="Times New Roman"/>
                <w:sz w:val="24"/>
                <w:szCs w:val="24"/>
              </w:rPr>
              <w:t>Воланда</w:t>
            </w:r>
            <w:proofErr w:type="spellEnd"/>
            <w:r w:rsidRPr="008B2CC0">
              <w:rPr>
                <w:rFonts w:ascii="Times New Roman" w:hAnsi="Times New Roman" w:cs="Times New Roman"/>
                <w:sz w:val="24"/>
                <w:szCs w:val="24"/>
              </w:rPr>
              <w:t xml:space="preserve"> и его место в художественной системе романа </w:t>
            </w:r>
            <w:r w:rsidR="008B2CC0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8B2CC0">
              <w:rPr>
                <w:rFonts w:ascii="Times New Roman" w:hAnsi="Times New Roman" w:cs="Times New Roman"/>
                <w:sz w:val="24"/>
                <w:szCs w:val="24"/>
              </w:rPr>
              <w:t>Мастер и Маргарита</w:t>
            </w:r>
            <w:r w:rsidR="008B2CC0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8B2CC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D677B4" w:rsidRPr="008B2CC0" w:rsidRDefault="00D677B4" w:rsidP="008B2C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2CC0">
              <w:rPr>
                <w:rFonts w:ascii="Times New Roman" w:hAnsi="Times New Roman" w:cs="Times New Roman"/>
                <w:sz w:val="24"/>
                <w:szCs w:val="24"/>
              </w:rPr>
              <w:t xml:space="preserve">14. Проблематика и сюжетно-тематические особенности романа </w:t>
            </w:r>
            <w:r w:rsidR="008B2CC0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8B2CC0">
              <w:rPr>
                <w:rFonts w:ascii="Times New Roman" w:hAnsi="Times New Roman" w:cs="Times New Roman"/>
                <w:sz w:val="24"/>
                <w:szCs w:val="24"/>
              </w:rPr>
              <w:t>Мастер и Маргарита</w:t>
            </w:r>
            <w:r w:rsidR="008B2CC0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8B2CC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D677B4" w:rsidRPr="008B2CC0" w:rsidRDefault="00D677B4" w:rsidP="008B2C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2CC0">
              <w:rPr>
                <w:rFonts w:ascii="Times New Roman" w:hAnsi="Times New Roman" w:cs="Times New Roman"/>
                <w:sz w:val="24"/>
                <w:szCs w:val="24"/>
              </w:rPr>
              <w:t xml:space="preserve">15. </w:t>
            </w:r>
            <w:proofErr w:type="spellStart"/>
            <w:r w:rsidRPr="008B2CC0">
              <w:rPr>
                <w:rFonts w:ascii="Times New Roman" w:hAnsi="Times New Roman" w:cs="Times New Roman"/>
                <w:sz w:val="24"/>
                <w:szCs w:val="24"/>
              </w:rPr>
              <w:t>Булгаковская</w:t>
            </w:r>
            <w:proofErr w:type="spellEnd"/>
            <w:r w:rsidRPr="008B2CC0">
              <w:rPr>
                <w:rFonts w:ascii="Times New Roman" w:hAnsi="Times New Roman" w:cs="Times New Roman"/>
                <w:sz w:val="24"/>
                <w:szCs w:val="24"/>
              </w:rPr>
              <w:t xml:space="preserve"> Москва. (По роману </w:t>
            </w:r>
            <w:r w:rsidR="008B2CC0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8B2CC0">
              <w:rPr>
                <w:rFonts w:ascii="Times New Roman" w:hAnsi="Times New Roman" w:cs="Times New Roman"/>
                <w:sz w:val="24"/>
                <w:szCs w:val="24"/>
              </w:rPr>
              <w:t>Мастер и Маргарита</w:t>
            </w:r>
            <w:r w:rsidR="008B2CC0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8B2CC0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="008B2CC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D677B4" w:rsidRPr="008B2CC0" w:rsidRDefault="00D677B4" w:rsidP="008B2C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2CC0">
              <w:rPr>
                <w:rFonts w:ascii="Times New Roman" w:hAnsi="Times New Roman" w:cs="Times New Roman"/>
                <w:sz w:val="24"/>
                <w:szCs w:val="24"/>
              </w:rPr>
              <w:t xml:space="preserve">16. Время и пространство в романе М. А. Булгакова </w:t>
            </w:r>
            <w:r w:rsidR="008B2CC0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8B2CC0">
              <w:rPr>
                <w:rFonts w:ascii="Times New Roman" w:hAnsi="Times New Roman" w:cs="Times New Roman"/>
                <w:sz w:val="24"/>
                <w:szCs w:val="24"/>
              </w:rPr>
              <w:t>Мастер и Маргарита</w:t>
            </w:r>
            <w:r w:rsidR="008B2CC0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8B2CC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D677B4" w:rsidRPr="008B2CC0" w:rsidRDefault="00D677B4" w:rsidP="008B2C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2CC0">
              <w:rPr>
                <w:rFonts w:ascii="Times New Roman" w:hAnsi="Times New Roman" w:cs="Times New Roman"/>
                <w:sz w:val="24"/>
                <w:szCs w:val="24"/>
              </w:rPr>
              <w:t xml:space="preserve">17. </w:t>
            </w:r>
            <w:proofErr w:type="gramStart"/>
            <w:r w:rsidRPr="008B2CC0">
              <w:rPr>
                <w:rFonts w:ascii="Times New Roman" w:hAnsi="Times New Roman" w:cs="Times New Roman"/>
                <w:sz w:val="24"/>
                <w:szCs w:val="24"/>
              </w:rPr>
              <w:t>Трагическое</w:t>
            </w:r>
            <w:proofErr w:type="gramEnd"/>
            <w:r w:rsidRPr="008B2CC0">
              <w:rPr>
                <w:rFonts w:ascii="Times New Roman" w:hAnsi="Times New Roman" w:cs="Times New Roman"/>
                <w:sz w:val="24"/>
                <w:szCs w:val="24"/>
              </w:rPr>
              <w:t xml:space="preserve"> и комическое в романе </w:t>
            </w:r>
            <w:r w:rsidR="008B2CC0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8B2CC0">
              <w:rPr>
                <w:rFonts w:ascii="Times New Roman" w:hAnsi="Times New Roman" w:cs="Times New Roman"/>
                <w:sz w:val="24"/>
                <w:szCs w:val="24"/>
              </w:rPr>
              <w:t>Мастер и Маргарита</w:t>
            </w:r>
            <w:r w:rsidR="008B2CC0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8B2CC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D677B4" w:rsidRPr="008B2CC0" w:rsidRDefault="00D677B4" w:rsidP="008B2C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2CC0">
              <w:rPr>
                <w:rFonts w:ascii="Times New Roman" w:hAnsi="Times New Roman" w:cs="Times New Roman"/>
                <w:sz w:val="24"/>
                <w:szCs w:val="24"/>
              </w:rPr>
              <w:t xml:space="preserve">18. Гоголевские традиции в романе М. А. Булгакова </w:t>
            </w:r>
            <w:r w:rsidR="008B2CC0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8B2CC0">
              <w:rPr>
                <w:rFonts w:ascii="Times New Roman" w:hAnsi="Times New Roman" w:cs="Times New Roman"/>
                <w:sz w:val="24"/>
                <w:szCs w:val="24"/>
              </w:rPr>
              <w:t>Мастер и Маргарита</w:t>
            </w:r>
            <w:r w:rsidR="008B2CC0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8B2CC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D677B4" w:rsidRPr="008B2CC0" w:rsidRDefault="00D677B4" w:rsidP="008B2C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2CC0">
              <w:rPr>
                <w:rFonts w:ascii="Times New Roman" w:hAnsi="Times New Roman" w:cs="Times New Roman"/>
                <w:sz w:val="24"/>
                <w:szCs w:val="24"/>
              </w:rPr>
              <w:t xml:space="preserve">19. Противостояние свободы личности и несвободы в романе </w:t>
            </w:r>
            <w:r w:rsidR="008B2CC0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8B2CC0">
              <w:rPr>
                <w:rFonts w:ascii="Times New Roman" w:hAnsi="Times New Roman" w:cs="Times New Roman"/>
                <w:sz w:val="24"/>
                <w:szCs w:val="24"/>
              </w:rPr>
              <w:t>Мастер и Маргарита</w:t>
            </w:r>
            <w:r w:rsidR="008B2CC0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8B2CC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D677B4" w:rsidRPr="008B2CC0" w:rsidRDefault="00D677B4" w:rsidP="008B2C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2CC0">
              <w:rPr>
                <w:rFonts w:ascii="Times New Roman" w:hAnsi="Times New Roman" w:cs="Times New Roman"/>
                <w:sz w:val="24"/>
                <w:szCs w:val="24"/>
              </w:rPr>
              <w:t xml:space="preserve">20. Чем </w:t>
            </w:r>
            <w:proofErr w:type="gramStart"/>
            <w:r w:rsidRPr="008B2CC0">
              <w:rPr>
                <w:rFonts w:ascii="Times New Roman" w:hAnsi="Times New Roman" w:cs="Times New Roman"/>
                <w:sz w:val="24"/>
                <w:szCs w:val="24"/>
              </w:rPr>
              <w:t>похож</w:t>
            </w:r>
            <w:proofErr w:type="gramEnd"/>
            <w:r w:rsidRPr="008B2CC0">
              <w:rPr>
                <w:rFonts w:ascii="Times New Roman" w:hAnsi="Times New Roman" w:cs="Times New Roman"/>
                <w:sz w:val="24"/>
                <w:szCs w:val="24"/>
              </w:rPr>
              <w:t xml:space="preserve"> и чем отличается </w:t>
            </w:r>
            <w:proofErr w:type="spellStart"/>
            <w:r w:rsidRPr="008B2CC0">
              <w:rPr>
                <w:rFonts w:ascii="Times New Roman" w:hAnsi="Times New Roman" w:cs="Times New Roman"/>
                <w:sz w:val="24"/>
                <w:szCs w:val="24"/>
              </w:rPr>
              <w:t>булгаковский</w:t>
            </w:r>
            <w:proofErr w:type="spellEnd"/>
            <w:r w:rsidRPr="008B2CC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B2CC0">
              <w:rPr>
                <w:rFonts w:ascii="Times New Roman" w:hAnsi="Times New Roman" w:cs="Times New Roman"/>
                <w:sz w:val="24"/>
                <w:szCs w:val="24"/>
              </w:rPr>
              <w:t>Воланд</w:t>
            </w:r>
            <w:proofErr w:type="spellEnd"/>
            <w:r w:rsidRPr="008B2CC0">
              <w:rPr>
                <w:rFonts w:ascii="Times New Roman" w:hAnsi="Times New Roman" w:cs="Times New Roman"/>
                <w:sz w:val="24"/>
                <w:szCs w:val="24"/>
              </w:rPr>
              <w:t xml:space="preserve"> от своих литературных предшественников.</w:t>
            </w:r>
          </w:p>
          <w:p w:rsidR="00D677B4" w:rsidRPr="008B2CC0" w:rsidRDefault="00F8665F" w:rsidP="008B2C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D677B4" w:rsidRPr="008B2CC0">
              <w:rPr>
                <w:rFonts w:ascii="Times New Roman" w:hAnsi="Times New Roman" w:cs="Times New Roman"/>
                <w:sz w:val="24"/>
                <w:szCs w:val="24"/>
              </w:rPr>
              <w:t xml:space="preserve">1. Тема личной ответственности и личного выбора человека в романе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D677B4" w:rsidRPr="008B2CC0">
              <w:rPr>
                <w:rFonts w:ascii="Times New Roman" w:hAnsi="Times New Roman" w:cs="Times New Roman"/>
                <w:sz w:val="24"/>
                <w:szCs w:val="24"/>
              </w:rPr>
              <w:t>Мастер и Маргарита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="00D677B4" w:rsidRPr="008B2CC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D677B4" w:rsidRPr="008B2CC0" w:rsidRDefault="00D677B4" w:rsidP="008B2C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2CC0">
              <w:rPr>
                <w:rFonts w:ascii="Times New Roman" w:hAnsi="Times New Roman" w:cs="Times New Roman"/>
                <w:sz w:val="24"/>
                <w:szCs w:val="24"/>
              </w:rPr>
              <w:t xml:space="preserve">22. Автор и его герои в романе М. А. Булгакова </w:t>
            </w:r>
            <w:r w:rsidR="00F8665F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8B2CC0">
              <w:rPr>
                <w:rFonts w:ascii="Times New Roman" w:hAnsi="Times New Roman" w:cs="Times New Roman"/>
                <w:sz w:val="24"/>
                <w:szCs w:val="24"/>
              </w:rPr>
              <w:t>Мастер и Маргарита</w:t>
            </w:r>
            <w:r w:rsidR="00F8665F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8B2CC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D677B4" w:rsidRPr="008B2CC0" w:rsidRDefault="00D677B4" w:rsidP="008B2C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2CC0">
              <w:rPr>
                <w:rFonts w:ascii="Times New Roman" w:hAnsi="Times New Roman" w:cs="Times New Roman"/>
                <w:sz w:val="24"/>
                <w:szCs w:val="24"/>
              </w:rPr>
              <w:t xml:space="preserve">23. </w:t>
            </w:r>
            <w:r w:rsidR="005D6BF5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8B2CC0">
              <w:rPr>
                <w:rFonts w:ascii="Times New Roman" w:hAnsi="Times New Roman" w:cs="Times New Roman"/>
                <w:sz w:val="24"/>
                <w:szCs w:val="24"/>
              </w:rPr>
              <w:t>Рукописи не горят...</w:t>
            </w:r>
            <w:r w:rsidR="005D6BF5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8B2CC0">
              <w:rPr>
                <w:rFonts w:ascii="Times New Roman" w:hAnsi="Times New Roman" w:cs="Times New Roman"/>
                <w:sz w:val="24"/>
                <w:szCs w:val="24"/>
              </w:rPr>
              <w:t xml:space="preserve"> (О судьбе книги М.А. Булгакова </w:t>
            </w:r>
            <w:r w:rsidR="005D6BF5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8B2CC0">
              <w:rPr>
                <w:rFonts w:ascii="Times New Roman" w:hAnsi="Times New Roman" w:cs="Times New Roman"/>
                <w:sz w:val="24"/>
                <w:szCs w:val="24"/>
              </w:rPr>
              <w:t>Мастер и Маргарита</w:t>
            </w:r>
            <w:r w:rsidR="005D6BF5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8B2CC0">
              <w:rPr>
                <w:rFonts w:ascii="Times New Roman" w:hAnsi="Times New Roman" w:cs="Times New Roman"/>
                <w:sz w:val="24"/>
                <w:szCs w:val="24"/>
              </w:rPr>
              <w:t>).</w:t>
            </w:r>
          </w:p>
          <w:p w:rsidR="00D677B4" w:rsidRPr="008B2CC0" w:rsidRDefault="00D677B4" w:rsidP="008B2C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2CC0">
              <w:rPr>
                <w:rFonts w:ascii="Times New Roman" w:hAnsi="Times New Roman" w:cs="Times New Roman"/>
                <w:sz w:val="24"/>
                <w:szCs w:val="24"/>
              </w:rPr>
              <w:t xml:space="preserve">24. Афористичность и изобразительная сила языка романа </w:t>
            </w:r>
            <w:r w:rsidR="005D6BF5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8B2CC0">
              <w:rPr>
                <w:rFonts w:ascii="Times New Roman" w:hAnsi="Times New Roman" w:cs="Times New Roman"/>
                <w:sz w:val="24"/>
                <w:szCs w:val="24"/>
              </w:rPr>
              <w:t>Мастер и Маргарита</w:t>
            </w:r>
            <w:r w:rsidR="005D6BF5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8B2CC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D677B4" w:rsidRPr="008B2CC0" w:rsidRDefault="00D677B4" w:rsidP="008B2C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2CC0">
              <w:rPr>
                <w:rFonts w:ascii="Times New Roman" w:hAnsi="Times New Roman" w:cs="Times New Roman"/>
                <w:sz w:val="24"/>
                <w:szCs w:val="24"/>
              </w:rPr>
              <w:t xml:space="preserve">25. Добро и зло в романе </w:t>
            </w:r>
            <w:r w:rsidR="005D6BF5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8B2CC0">
              <w:rPr>
                <w:rFonts w:ascii="Times New Roman" w:hAnsi="Times New Roman" w:cs="Times New Roman"/>
                <w:sz w:val="24"/>
                <w:szCs w:val="24"/>
              </w:rPr>
              <w:t>Мастер и Маргарита</w:t>
            </w:r>
            <w:r w:rsidR="005D6BF5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8B2CC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D677B4" w:rsidRPr="008B2CC0" w:rsidRDefault="00D677B4" w:rsidP="008B2C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2CC0">
              <w:rPr>
                <w:rFonts w:ascii="Times New Roman" w:hAnsi="Times New Roman" w:cs="Times New Roman"/>
                <w:sz w:val="24"/>
                <w:szCs w:val="24"/>
              </w:rPr>
              <w:t xml:space="preserve">26. Композиционные особенности романа </w:t>
            </w:r>
            <w:r w:rsidR="005D6BF5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8B2CC0">
              <w:rPr>
                <w:rFonts w:ascii="Times New Roman" w:hAnsi="Times New Roman" w:cs="Times New Roman"/>
                <w:sz w:val="24"/>
                <w:szCs w:val="24"/>
              </w:rPr>
              <w:t>Мастер и Маргарита</w:t>
            </w:r>
            <w:r w:rsidR="005D6BF5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8B2CC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D677B4" w:rsidRPr="008B2CC0" w:rsidRDefault="00D677B4" w:rsidP="008B2C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2CC0">
              <w:rPr>
                <w:rFonts w:ascii="Times New Roman" w:hAnsi="Times New Roman" w:cs="Times New Roman"/>
                <w:sz w:val="24"/>
                <w:szCs w:val="24"/>
              </w:rPr>
              <w:t xml:space="preserve">27. Проблема нравственного выбора в романе </w:t>
            </w:r>
            <w:r w:rsidR="005D6BF5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8B2CC0">
              <w:rPr>
                <w:rFonts w:ascii="Times New Roman" w:hAnsi="Times New Roman" w:cs="Times New Roman"/>
                <w:sz w:val="24"/>
                <w:szCs w:val="24"/>
              </w:rPr>
              <w:t>Мастер и Маргарита</w:t>
            </w:r>
            <w:r w:rsidR="005D6BF5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8B2CC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D677B4" w:rsidRPr="008B2CC0" w:rsidRDefault="00D677B4" w:rsidP="008B2CC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8693C" w:rsidRPr="008B2CC0" w:rsidTr="008B2CC0">
        <w:tc>
          <w:tcPr>
            <w:tcW w:w="1668" w:type="dxa"/>
          </w:tcPr>
          <w:p w:rsidR="0058693C" w:rsidRPr="008B2CC0" w:rsidRDefault="0058693C" w:rsidP="008B2C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2CC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78.</w:t>
            </w:r>
          </w:p>
        </w:tc>
        <w:tc>
          <w:tcPr>
            <w:tcW w:w="2551" w:type="dxa"/>
          </w:tcPr>
          <w:p w:rsidR="0058693C" w:rsidRPr="008B2CC0" w:rsidRDefault="00D338AB" w:rsidP="008B2C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2CC0">
              <w:rPr>
                <w:rFonts w:ascii="Times New Roman" w:hAnsi="Times New Roman" w:cs="Times New Roman"/>
                <w:sz w:val="24"/>
                <w:szCs w:val="24"/>
              </w:rPr>
              <w:t>Единство человеческой души и стихии мира в лирике Б.Пастернака.</w:t>
            </w:r>
          </w:p>
        </w:tc>
        <w:tc>
          <w:tcPr>
            <w:tcW w:w="10064" w:type="dxa"/>
          </w:tcPr>
          <w:p w:rsidR="005D6BF5" w:rsidRDefault="005D6BF5" w:rsidP="005D6BF5">
            <w:pPr>
              <w:pStyle w:val="a5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Просмотреть видеофильм: </w:t>
            </w:r>
          </w:p>
          <w:p w:rsidR="00693EA2" w:rsidRPr="005D6BF5" w:rsidRDefault="00AD5929" w:rsidP="005D6BF5">
            <w:pPr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  <w:hyperlink r:id="rId9" w:history="1">
              <w:r w:rsidR="00693EA2" w:rsidRPr="005D6BF5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https://www.youtube.com/watch?v=_GLOCwtuop0</w:t>
              </w:r>
            </w:hyperlink>
            <w:r w:rsidR="005D6BF5" w:rsidRPr="005D6BF5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91040F" w:rsidRPr="008B2CC0" w:rsidRDefault="005D6BF5" w:rsidP="008B2C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</w:t>
            </w:r>
            <w:r w:rsidR="00693EA2" w:rsidRPr="008B2CC0">
              <w:rPr>
                <w:rFonts w:ascii="Times New Roman" w:hAnsi="Times New Roman" w:cs="Times New Roman"/>
                <w:sz w:val="24"/>
                <w:szCs w:val="24"/>
              </w:rPr>
              <w:t>(биография, основные темы и мотивы лирики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Б. Пастернака</w:t>
            </w:r>
            <w:r w:rsidR="00693EA2" w:rsidRPr="008B2CC0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693EA2" w:rsidRPr="008B2CC0" w:rsidRDefault="005D6BF5" w:rsidP="008B2C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</w:t>
            </w:r>
            <w:hyperlink r:id="rId10" w:history="1">
              <w:r w:rsidR="00693EA2" w:rsidRPr="008B2CC0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https://pedsovet.su/load/31-1-0-37865</w:t>
              </w:r>
            </w:hyperlink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 w:rsidR="00693EA2" w:rsidRPr="008B2CC0">
              <w:rPr>
                <w:rFonts w:ascii="Times New Roman" w:hAnsi="Times New Roman" w:cs="Times New Roman"/>
                <w:sz w:val="24"/>
                <w:szCs w:val="24"/>
              </w:rPr>
              <w:t xml:space="preserve">человек и природа в лирике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693EA2" w:rsidRPr="008B2CC0">
              <w:rPr>
                <w:rFonts w:ascii="Times New Roman" w:hAnsi="Times New Roman" w:cs="Times New Roman"/>
                <w:sz w:val="24"/>
                <w:szCs w:val="24"/>
              </w:rPr>
              <w:t>астернака)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693EA2" w:rsidRPr="008B2CC0" w:rsidRDefault="00693EA2" w:rsidP="008B2CC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93EA2" w:rsidRPr="005D6BF5" w:rsidRDefault="005D6BF5" w:rsidP="008B2CC0">
            <w:pPr>
              <w:pStyle w:val="a5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Провести анализ стихотворения «Февраль» </w:t>
            </w:r>
            <w:hyperlink r:id="rId11" w:history="1">
              <w:r w:rsidR="00693EA2" w:rsidRPr="005D6BF5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https://www.youtube.com/watch?v=XUAJTQKpcH0</w:t>
              </w:r>
            </w:hyperlink>
          </w:p>
          <w:p w:rsidR="0091040F" w:rsidRPr="008B2CC0" w:rsidRDefault="0091040F" w:rsidP="008B2CC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040F" w:rsidRPr="005D6BF5" w:rsidRDefault="0091040F" w:rsidP="005D6BF5">
            <w:pPr>
              <w:pStyle w:val="a5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5D6BF5">
              <w:rPr>
                <w:rFonts w:ascii="Times New Roman" w:hAnsi="Times New Roman" w:cs="Times New Roman"/>
                <w:sz w:val="24"/>
                <w:szCs w:val="24"/>
              </w:rPr>
              <w:t>Домашнее задание: «Февраль» - наизусть</w:t>
            </w:r>
            <w:proofErr w:type="gramStart"/>
            <w:r w:rsidRPr="005D6BF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 w:rsidRPr="005D6BF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5D6BF5"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 w:rsidRPr="005D6BF5">
              <w:rPr>
                <w:rFonts w:ascii="Times New Roman" w:hAnsi="Times New Roman" w:cs="Times New Roman"/>
                <w:sz w:val="24"/>
                <w:szCs w:val="24"/>
              </w:rPr>
              <w:t>акомство</w:t>
            </w:r>
            <w:proofErr w:type="spellEnd"/>
            <w:r w:rsidRPr="005D6BF5">
              <w:rPr>
                <w:rFonts w:ascii="Times New Roman" w:hAnsi="Times New Roman" w:cs="Times New Roman"/>
                <w:sz w:val="24"/>
                <w:szCs w:val="24"/>
              </w:rPr>
              <w:t xml:space="preserve"> с произведениями А.П.Платонова по группам («Усомнившийся Макар», «Котлован», «Сокровенный человек» и др. по выбору учителя)</w:t>
            </w:r>
            <w:r w:rsidR="005D6BF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D338AB" w:rsidRPr="008B2CC0" w:rsidTr="008B2CC0">
        <w:trPr>
          <w:trHeight w:val="706"/>
        </w:trPr>
        <w:tc>
          <w:tcPr>
            <w:tcW w:w="1668" w:type="dxa"/>
          </w:tcPr>
          <w:p w:rsidR="00D338AB" w:rsidRPr="008B2CC0" w:rsidRDefault="00D338AB" w:rsidP="008B2C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2CC0">
              <w:rPr>
                <w:rFonts w:ascii="Times New Roman" w:hAnsi="Times New Roman" w:cs="Times New Roman"/>
                <w:sz w:val="24"/>
                <w:szCs w:val="24"/>
              </w:rPr>
              <w:t>79.</w:t>
            </w:r>
          </w:p>
        </w:tc>
        <w:tc>
          <w:tcPr>
            <w:tcW w:w="2551" w:type="dxa"/>
          </w:tcPr>
          <w:p w:rsidR="00D338AB" w:rsidRPr="008B2CC0" w:rsidRDefault="00D338AB" w:rsidP="008B2C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2CC0">
              <w:rPr>
                <w:rFonts w:ascii="Times New Roman" w:hAnsi="Times New Roman" w:cs="Times New Roman"/>
                <w:sz w:val="24"/>
                <w:szCs w:val="24"/>
              </w:rPr>
              <w:t xml:space="preserve">Герои и проблематика прозы </w:t>
            </w:r>
            <w:r w:rsidR="0091040F" w:rsidRPr="008B2CC0">
              <w:rPr>
                <w:rFonts w:ascii="Times New Roman" w:hAnsi="Times New Roman" w:cs="Times New Roman"/>
                <w:sz w:val="24"/>
                <w:szCs w:val="24"/>
              </w:rPr>
              <w:t xml:space="preserve">А.Платонова </w:t>
            </w:r>
          </w:p>
        </w:tc>
        <w:tc>
          <w:tcPr>
            <w:tcW w:w="10064" w:type="dxa"/>
          </w:tcPr>
          <w:p w:rsidR="00A43B41" w:rsidRDefault="005D6BF5" w:rsidP="005D6BF5">
            <w:pPr>
              <w:pStyle w:val="a5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Просмотреть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видеофильм</w:t>
            </w:r>
            <w:r w:rsidR="00A43B41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proofErr w:type="spellEnd"/>
          </w:p>
          <w:p w:rsidR="00FF74E1" w:rsidRPr="008B2CC0" w:rsidRDefault="00AD5929" w:rsidP="00A43B41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2" w:history="1">
              <w:r w:rsidR="00FF74E1" w:rsidRPr="005D6BF5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https://www.youtube.com/watch?v=mlUzJ8hcIFI</w:t>
              </w:r>
            </w:hyperlink>
            <w:r w:rsidR="00A43B4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F74E1" w:rsidRPr="008B2CC0">
              <w:rPr>
                <w:rFonts w:ascii="Times New Roman" w:hAnsi="Times New Roman" w:cs="Times New Roman"/>
                <w:sz w:val="24"/>
                <w:szCs w:val="24"/>
              </w:rPr>
              <w:t>(биография и творчество А.П.</w:t>
            </w:r>
            <w:r w:rsidR="0091040F" w:rsidRPr="008B2CC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F74E1" w:rsidRPr="008B2CC0">
              <w:rPr>
                <w:rFonts w:ascii="Times New Roman" w:hAnsi="Times New Roman" w:cs="Times New Roman"/>
                <w:sz w:val="24"/>
                <w:szCs w:val="24"/>
              </w:rPr>
              <w:t>Платонова)</w:t>
            </w:r>
            <w:r w:rsidR="00A43B4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91040F" w:rsidRPr="00A43B41" w:rsidRDefault="00A43B41" w:rsidP="00A43B41">
            <w:pPr>
              <w:pStyle w:val="a5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Анализ рассказа «Усомнившийся Макар»: </w:t>
            </w:r>
            <w:hyperlink r:id="rId13" w:history="1">
              <w:r w:rsidR="0091040F" w:rsidRPr="00A43B41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https://goldlit.ru/platonov/1209-usomnivshiisa-</w:t>
              </w:r>
              <w:r w:rsidR="0091040F" w:rsidRPr="00A43B41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lastRenderedPageBreak/>
                <w:t>makar-analiz</w:t>
              </w:r>
            </w:hyperlink>
          </w:p>
          <w:p w:rsidR="0091040F" w:rsidRPr="00A43B41" w:rsidRDefault="0091040F" w:rsidP="00A43B41">
            <w:pPr>
              <w:pStyle w:val="a5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A43B41">
              <w:rPr>
                <w:rFonts w:ascii="Times New Roman" w:hAnsi="Times New Roman" w:cs="Times New Roman"/>
                <w:sz w:val="24"/>
                <w:szCs w:val="24"/>
              </w:rPr>
              <w:t>Домашнее задание</w:t>
            </w:r>
            <w:r w:rsidR="008C5D84" w:rsidRPr="00A43B41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="00A43B41" w:rsidRPr="008B2CC0">
              <w:rPr>
                <w:rFonts w:ascii="Times New Roman" w:hAnsi="Times New Roman" w:cs="Times New Roman"/>
                <w:sz w:val="24"/>
                <w:szCs w:val="24"/>
              </w:rPr>
              <w:t xml:space="preserve"> т</w:t>
            </w:r>
            <w:r w:rsidR="00A43B41">
              <w:rPr>
                <w:rFonts w:ascii="Times New Roman" w:hAnsi="Times New Roman" w:cs="Times New Roman"/>
                <w:sz w:val="24"/>
                <w:szCs w:val="24"/>
              </w:rPr>
              <w:t>ест по творчеству А.П.Платонова:</w:t>
            </w:r>
          </w:p>
          <w:p w:rsidR="008C5D84" w:rsidRPr="008B2CC0" w:rsidRDefault="00AD5929" w:rsidP="008B2C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14" w:history="1">
              <w:r w:rsidR="008C5D84" w:rsidRPr="008B2CC0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https://infourok.ru/test-po-tvorchestvu-a-p-platonova-3370866.html</w:t>
              </w:r>
            </w:hyperlink>
          </w:p>
          <w:p w:rsidR="008C5D84" w:rsidRPr="008B2CC0" w:rsidRDefault="00A43B41" w:rsidP="00A43B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</w:t>
            </w:r>
            <w:r w:rsidR="008C5D84" w:rsidRPr="008B2CC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D338AB" w:rsidRPr="008B2CC0" w:rsidTr="008B2CC0">
        <w:tc>
          <w:tcPr>
            <w:tcW w:w="1668" w:type="dxa"/>
          </w:tcPr>
          <w:p w:rsidR="00D338AB" w:rsidRPr="008B2CC0" w:rsidRDefault="00D338AB" w:rsidP="008B2C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2CC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80.</w:t>
            </w:r>
          </w:p>
        </w:tc>
        <w:tc>
          <w:tcPr>
            <w:tcW w:w="2551" w:type="dxa"/>
          </w:tcPr>
          <w:p w:rsidR="00D338AB" w:rsidRPr="008B2CC0" w:rsidRDefault="00D338AB" w:rsidP="008B2C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2CC0">
              <w:rPr>
                <w:rFonts w:ascii="Times New Roman" w:hAnsi="Times New Roman" w:cs="Times New Roman"/>
                <w:sz w:val="24"/>
                <w:szCs w:val="24"/>
              </w:rPr>
              <w:t>Литература периода Великой Отечественной войны. Лирика и проза военных лет.</w:t>
            </w:r>
          </w:p>
        </w:tc>
        <w:tc>
          <w:tcPr>
            <w:tcW w:w="10064" w:type="dxa"/>
          </w:tcPr>
          <w:p w:rsidR="00A43B41" w:rsidRDefault="00A43B41" w:rsidP="008B2C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Просмотреть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видеоуроки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</w:p>
          <w:p w:rsidR="00D338AB" w:rsidRPr="008B2CC0" w:rsidRDefault="00A43B41" w:rsidP="008B2C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лирика военных лет: </w:t>
            </w:r>
            <w:hyperlink r:id="rId15" w:history="1">
              <w:r w:rsidR="008C5D84" w:rsidRPr="008B2CC0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https://interneturok.ru/lesson/literatura/7-klass/russkaya-literatura-20-veka/idet-voyna-narodnaya-lirika-voennyh-let-stihotvoreniya-a-t-tvardovskogo-k-simonova-i-dr</w:t>
              </w:r>
            </w:hyperlink>
          </w:p>
          <w:p w:rsidR="008C5D84" w:rsidRPr="008B2CC0" w:rsidRDefault="00A43B41" w:rsidP="008B2C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проза о войне:</w:t>
            </w:r>
          </w:p>
          <w:p w:rsidR="008C5D84" w:rsidRPr="008B2CC0" w:rsidRDefault="00AD5929" w:rsidP="008B2C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16" w:history="1">
              <w:r w:rsidR="008C5D84" w:rsidRPr="008B2CC0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https://www.youtube.com/watch?v=HqrnE3xGbDQ</w:t>
              </w:r>
            </w:hyperlink>
          </w:p>
          <w:p w:rsidR="008C5D84" w:rsidRPr="008B2CC0" w:rsidRDefault="00A43B41" w:rsidP="008B2C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2CC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 </w:t>
            </w:r>
            <w:r w:rsidR="008C5D84" w:rsidRPr="008B2CC0">
              <w:rPr>
                <w:rFonts w:ascii="Times New Roman" w:hAnsi="Times New Roman" w:cs="Times New Roman"/>
                <w:sz w:val="24"/>
                <w:szCs w:val="24"/>
              </w:rPr>
              <w:t>Домашнее задание: наизусть стихотворение по выбору.</w:t>
            </w:r>
          </w:p>
          <w:p w:rsidR="008C5D84" w:rsidRPr="008B2CC0" w:rsidRDefault="008C5D84" w:rsidP="008B2CC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338AB" w:rsidRPr="008B2CC0" w:rsidTr="008B2CC0">
        <w:tc>
          <w:tcPr>
            <w:tcW w:w="1668" w:type="dxa"/>
          </w:tcPr>
          <w:p w:rsidR="00D338AB" w:rsidRPr="008B2CC0" w:rsidRDefault="00D338AB" w:rsidP="008B2C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2CC0">
              <w:rPr>
                <w:rFonts w:ascii="Times New Roman" w:hAnsi="Times New Roman" w:cs="Times New Roman"/>
                <w:sz w:val="24"/>
                <w:szCs w:val="24"/>
              </w:rPr>
              <w:t>81.</w:t>
            </w:r>
          </w:p>
        </w:tc>
        <w:tc>
          <w:tcPr>
            <w:tcW w:w="2551" w:type="dxa"/>
          </w:tcPr>
          <w:p w:rsidR="00D338AB" w:rsidRPr="008B2CC0" w:rsidRDefault="00D338AB" w:rsidP="008B2C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2CC0">
              <w:rPr>
                <w:rFonts w:ascii="Times New Roman" w:hAnsi="Times New Roman" w:cs="Times New Roman"/>
                <w:sz w:val="24"/>
                <w:szCs w:val="24"/>
              </w:rPr>
              <w:t>Отражение истории страны в поэзии А.Т. Твардовского</w:t>
            </w:r>
          </w:p>
        </w:tc>
        <w:tc>
          <w:tcPr>
            <w:tcW w:w="10064" w:type="dxa"/>
          </w:tcPr>
          <w:p w:rsidR="00A43B41" w:rsidRDefault="00A43B41" w:rsidP="008B2C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Просмотреть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видеоуроки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D338AB" w:rsidRPr="008B2CC0" w:rsidRDefault="00A43B41" w:rsidP="008B2C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Биография, этапы творчества: </w:t>
            </w:r>
            <w:hyperlink r:id="rId17" w:history="1">
              <w:r w:rsidR="008C5D84" w:rsidRPr="008B2CC0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https://www.youtube.com/watch?v=cl4RZToEE1w</w:t>
              </w:r>
            </w:hyperlink>
          </w:p>
          <w:p w:rsidR="008C5D84" w:rsidRPr="008B2CC0" w:rsidRDefault="00A43B41" w:rsidP="008B2C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Стихи Твардовского, их анализ: </w:t>
            </w:r>
            <w:hyperlink r:id="rId18" w:history="1">
              <w:r w:rsidR="008C5D84" w:rsidRPr="008B2CC0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https://www.youtube.com/watch?v=aHA0ycmTZW4</w:t>
              </w:r>
            </w:hyperlink>
          </w:p>
          <w:p w:rsidR="008C5D84" w:rsidRPr="008B2CC0" w:rsidRDefault="00A43B41" w:rsidP="008B2C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 </w:t>
            </w:r>
            <w:proofErr w:type="spellStart"/>
            <w:r w:rsidR="008C5D84" w:rsidRPr="008B2CC0">
              <w:rPr>
                <w:rFonts w:ascii="Times New Roman" w:hAnsi="Times New Roman" w:cs="Times New Roman"/>
                <w:sz w:val="24"/>
                <w:szCs w:val="24"/>
              </w:rPr>
              <w:t>омашнее</w:t>
            </w:r>
            <w:proofErr w:type="spellEnd"/>
            <w:proofErr w:type="gramEnd"/>
            <w:r w:rsidR="008C5D84" w:rsidRPr="008B2CC0">
              <w:rPr>
                <w:rFonts w:ascii="Times New Roman" w:hAnsi="Times New Roman" w:cs="Times New Roman"/>
                <w:sz w:val="24"/>
                <w:szCs w:val="24"/>
              </w:rPr>
              <w:t xml:space="preserve"> задание: наизусть стихотворение А.Т. Твардовского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C5D84" w:rsidRPr="008B2CC0">
              <w:rPr>
                <w:rFonts w:ascii="Times New Roman" w:hAnsi="Times New Roman" w:cs="Times New Roman"/>
                <w:sz w:val="24"/>
                <w:szCs w:val="24"/>
              </w:rPr>
              <w:t>по выбору.</w:t>
            </w:r>
          </w:p>
        </w:tc>
      </w:tr>
    </w:tbl>
    <w:p w:rsidR="0058693C" w:rsidRPr="008B2CC0" w:rsidRDefault="0058693C" w:rsidP="008B2CC0">
      <w:pPr>
        <w:rPr>
          <w:rFonts w:ascii="Times New Roman" w:hAnsi="Times New Roman" w:cs="Times New Roman"/>
          <w:sz w:val="24"/>
          <w:szCs w:val="24"/>
        </w:rPr>
      </w:pPr>
    </w:p>
    <w:sectPr w:rsidR="0058693C" w:rsidRPr="008B2CC0" w:rsidSect="008B2CC0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404F44"/>
    <w:multiLevelType w:val="hybridMultilevel"/>
    <w:tmpl w:val="47E6B3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B202E7C"/>
    <w:multiLevelType w:val="hybridMultilevel"/>
    <w:tmpl w:val="6C2670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B5C5AFD"/>
    <w:multiLevelType w:val="hybridMultilevel"/>
    <w:tmpl w:val="0680DC82"/>
    <w:lvl w:ilvl="0" w:tplc="65306FB6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theme="minorBidi" w:hint="default"/>
        <w:b w:val="0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D203D53"/>
    <w:multiLevelType w:val="hybridMultilevel"/>
    <w:tmpl w:val="238E6D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FE61FFD"/>
    <w:multiLevelType w:val="hybridMultilevel"/>
    <w:tmpl w:val="AED00D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4BF0927"/>
    <w:multiLevelType w:val="hybridMultilevel"/>
    <w:tmpl w:val="360244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1"/>
  </w:num>
  <w:num w:numId="5">
    <w:abstractNumId w:val="5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AB3745"/>
    <w:rsid w:val="001107B3"/>
    <w:rsid w:val="001B1EBD"/>
    <w:rsid w:val="00252D23"/>
    <w:rsid w:val="002F6CC6"/>
    <w:rsid w:val="003D53D4"/>
    <w:rsid w:val="0058693C"/>
    <w:rsid w:val="005B59B4"/>
    <w:rsid w:val="005D6BF5"/>
    <w:rsid w:val="00693EA2"/>
    <w:rsid w:val="008B2CC0"/>
    <w:rsid w:val="008C5D84"/>
    <w:rsid w:val="0091040F"/>
    <w:rsid w:val="00A43B41"/>
    <w:rsid w:val="00AB3745"/>
    <w:rsid w:val="00AD5929"/>
    <w:rsid w:val="00D338AB"/>
    <w:rsid w:val="00D677B4"/>
    <w:rsid w:val="00EE1A89"/>
    <w:rsid w:val="00F51155"/>
    <w:rsid w:val="00F80C21"/>
    <w:rsid w:val="00F8665F"/>
    <w:rsid w:val="00FD35D7"/>
    <w:rsid w:val="00FF74E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6CC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869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unhideWhenUsed/>
    <w:rsid w:val="00EE1A89"/>
    <w:rPr>
      <w:color w:val="0000FF" w:themeColor="hyperlink"/>
      <w:u w:val="single"/>
    </w:rPr>
  </w:style>
  <w:style w:type="paragraph" w:styleId="a5">
    <w:name w:val="List Paragraph"/>
    <w:basedOn w:val="a"/>
    <w:uiPriority w:val="34"/>
    <w:qFormat/>
    <w:rsid w:val="008B2CC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3MtmGHrIz-4" TargetMode="External"/><Relationship Id="rId13" Type="http://schemas.openxmlformats.org/officeDocument/2006/relationships/hyperlink" Target="https://goldlit.ru/platonov/1209-usomnivshiisa-makar-analiz" TargetMode="External"/><Relationship Id="rId18" Type="http://schemas.openxmlformats.org/officeDocument/2006/relationships/hyperlink" Target="https://www.youtube.com/watch?v=aHA0ycmTZW4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multiurok.ru/files/prezentatsiia-po-literature-moskva-i-moskvichi-v-r.html" TargetMode="External"/><Relationship Id="rId12" Type="http://schemas.openxmlformats.org/officeDocument/2006/relationships/hyperlink" Target="https://www.youtube.com/watch?v=mlUzJ8hcIFI" TargetMode="External"/><Relationship Id="rId17" Type="http://schemas.openxmlformats.org/officeDocument/2006/relationships/hyperlink" Target="https://www.youtube.com/watch?v=cl4RZToEE1w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youtube.com/watch?v=HqrnE3xGbDQ" TargetMode="Externa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http://5litra.ru/soch/313-kto-iz-geroev-romana-m-bulgakova-master-i-margarita-stanovitsya-zhertvoy-svity-volanda-i-pochemu.html" TargetMode="External"/><Relationship Id="rId11" Type="http://schemas.openxmlformats.org/officeDocument/2006/relationships/hyperlink" Target="https://www.youtube.com/watch?v=XUAJTQKpcH0" TargetMode="External"/><Relationship Id="rId5" Type="http://schemas.openxmlformats.org/officeDocument/2006/relationships/hyperlink" Target="https://nsportal.ru/shkola/literatura/library/2017/03/31/m-a-bulgakov-master-i-margarita-ideyno-hudozhestvennoe" TargetMode="External"/><Relationship Id="rId15" Type="http://schemas.openxmlformats.org/officeDocument/2006/relationships/hyperlink" Target="https://interneturok.ru/lesson/literatura/7-klass/russkaya-literatura-20-veka/idet-voyna-narodnaya-lirika-voennyh-let-stihotvoreniya-a-t-tvardovskogo-k-simonova-i-dr" TargetMode="External"/><Relationship Id="rId10" Type="http://schemas.openxmlformats.org/officeDocument/2006/relationships/hyperlink" Target="https://pedsovet.su/load/31-1-0-37865" TargetMode="Externa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www.youtube.com/watch?v=_GLOCwtuop0" TargetMode="External"/><Relationship Id="rId14" Type="http://schemas.openxmlformats.org/officeDocument/2006/relationships/hyperlink" Target="https://infourok.ru/test-po-tvorchestvu-a-p-platonova-3370866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993</Words>
  <Characters>5663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6643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Мама</dc:creator>
  <cp:lastModifiedBy>СВЕТЛАНА</cp:lastModifiedBy>
  <cp:revision>4</cp:revision>
  <dcterms:created xsi:type="dcterms:W3CDTF">2020-04-06T19:31:00Z</dcterms:created>
  <dcterms:modified xsi:type="dcterms:W3CDTF">2020-04-06T20:47:00Z</dcterms:modified>
</cp:coreProperties>
</file>