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937" w:rsidRDefault="00F17937" w:rsidP="00F17937">
      <w:pPr>
        <w:ind w:left="426"/>
        <w:jc w:val="center"/>
        <w:rPr>
          <w:rFonts w:ascii="Times New Roman" w:hAnsi="Times New Roman" w:cs="Times New Roman"/>
          <w:sz w:val="28"/>
        </w:rPr>
      </w:pPr>
      <w:r w:rsidRPr="006C629C">
        <w:rPr>
          <w:rFonts w:ascii="Times New Roman" w:hAnsi="Times New Roman"/>
          <w:b/>
          <w:sz w:val="28"/>
          <w:szCs w:val="28"/>
        </w:rPr>
        <w:t>Изменения в Рабочую программу по предмету</w:t>
      </w:r>
      <w:r>
        <w:rPr>
          <w:rFonts w:ascii="Times New Roman" w:hAnsi="Times New Roman" w:cs="Times New Roman"/>
          <w:sz w:val="28"/>
        </w:rPr>
        <w:t xml:space="preserve"> </w:t>
      </w:r>
    </w:p>
    <w:p w:rsidR="00A36344" w:rsidRPr="00F17937" w:rsidRDefault="00A36344" w:rsidP="00F17937">
      <w:pPr>
        <w:ind w:left="426"/>
        <w:jc w:val="center"/>
        <w:rPr>
          <w:rFonts w:ascii="Times New Roman" w:hAnsi="Times New Roman" w:cs="Times New Roman"/>
          <w:sz w:val="28"/>
        </w:rPr>
      </w:pPr>
      <w:r w:rsidRPr="00F17937">
        <w:rPr>
          <w:rFonts w:ascii="Times New Roman" w:hAnsi="Times New Roman" w:cs="Times New Roman"/>
          <w:sz w:val="28"/>
        </w:rPr>
        <w:t>Русский язык 7 класс</w:t>
      </w:r>
    </w:p>
    <w:p w:rsidR="00A36344" w:rsidRDefault="00A36344" w:rsidP="00F17937">
      <w:pPr>
        <w:ind w:left="426"/>
        <w:jc w:val="center"/>
        <w:rPr>
          <w:rFonts w:ascii="Times New Roman" w:hAnsi="Times New Roman" w:cs="Times New Roman"/>
          <w:sz w:val="28"/>
        </w:rPr>
      </w:pPr>
      <w:r w:rsidRPr="00F17937">
        <w:rPr>
          <w:rFonts w:ascii="Times New Roman" w:hAnsi="Times New Roman" w:cs="Times New Roman"/>
          <w:sz w:val="28"/>
        </w:rPr>
        <w:t>Количество часов в неделю- 4 часа</w:t>
      </w:r>
    </w:p>
    <w:p w:rsidR="00F17937" w:rsidRPr="00F17937" w:rsidRDefault="00F17937" w:rsidP="00F17937">
      <w:pPr>
        <w:ind w:left="426"/>
        <w:rPr>
          <w:rFonts w:ascii="Times New Roman" w:hAnsi="Times New Roman" w:cs="Times New Roman"/>
          <w:sz w:val="28"/>
        </w:rPr>
      </w:pPr>
    </w:p>
    <w:tbl>
      <w:tblPr>
        <w:tblStyle w:val="a3"/>
        <w:tblW w:w="10485" w:type="dxa"/>
        <w:tblLayout w:type="fixed"/>
        <w:tblLook w:val="04A0"/>
      </w:tblPr>
      <w:tblGrid>
        <w:gridCol w:w="417"/>
        <w:gridCol w:w="2353"/>
        <w:gridCol w:w="1592"/>
        <w:gridCol w:w="3615"/>
        <w:gridCol w:w="2508"/>
      </w:tblGrid>
      <w:tr w:rsidR="00581692" w:rsidRPr="004A72A0" w:rsidTr="004A78E5">
        <w:tc>
          <w:tcPr>
            <w:tcW w:w="417" w:type="dxa"/>
          </w:tcPr>
          <w:p w:rsidR="00581692" w:rsidRPr="004A72A0" w:rsidRDefault="00581692" w:rsidP="00E455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53" w:type="dxa"/>
          </w:tcPr>
          <w:p w:rsidR="00581692" w:rsidRPr="004A72A0" w:rsidRDefault="00581692" w:rsidP="00E455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592" w:type="dxa"/>
          </w:tcPr>
          <w:p w:rsidR="00581692" w:rsidRPr="004A72A0" w:rsidRDefault="00581692" w:rsidP="00E455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 xml:space="preserve">Теория </w:t>
            </w:r>
          </w:p>
        </w:tc>
        <w:tc>
          <w:tcPr>
            <w:tcW w:w="3615" w:type="dxa"/>
          </w:tcPr>
          <w:p w:rsidR="00581692" w:rsidRPr="004A72A0" w:rsidRDefault="00581692" w:rsidP="00E455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</w:t>
            </w:r>
          </w:p>
        </w:tc>
        <w:tc>
          <w:tcPr>
            <w:tcW w:w="2508" w:type="dxa"/>
          </w:tcPr>
          <w:p w:rsidR="00581692" w:rsidRPr="004A72A0" w:rsidRDefault="00581692" w:rsidP="00E455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="00A9223A" w:rsidRPr="004A72A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bookmarkStart w:id="0" w:name="_GoBack"/>
            <w:bookmarkEnd w:id="0"/>
            <w:r w:rsidR="00A9223A" w:rsidRPr="004A72A0">
              <w:rPr>
                <w:rFonts w:ascii="Times New Roman" w:hAnsi="Times New Roman" w:cs="Times New Roman"/>
                <w:sz w:val="24"/>
                <w:szCs w:val="24"/>
              </w:rPr>
              <w:t xml:space="preserve">после урока </w:t>
            </w:r>
            <w:proofErr w:type="spellStart"/>
            <w:r w:rsidR="00A9223A" w:rsidRPr="004A72A0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="00A9223A" w:rsidRPr="004A72A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81692" w:rsidRPr="004A72A0" w:rsidTr="004A78E5">
        <w:tc>
          <w:tcPr>
            <w:tcW w:w="417" w:type="dxa"/>
          </w:tcPr>
          <w:p w:rsidR="00581692" w:rsidRPr="004A72A0" w:rsidRDefault="00581692" w:rsidP="00A01AB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53" w:type="dxa"/>
            <w:shd w:val="clear" w:color="auto" w:fill="auto"/>
          </w:tcPr>
          <w:p w:rsidR="00581692" w:rsidRPr="004A72A0" w:rsidRDefault="00581692" w:rsidP="00A01AB2">
            <w:pPr>
              <w:pStyle w:val="a4"/>
              <w:rPr>
                <w:rStyle w:val="FontStyle59"/>
                <w:sz w:val="24"/>
                <w:szCs w:val="24"/>
              </w:rPr>
            </w:pPr>
            <w:r w:rsidRPr="004A72A0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РР.</w:t>
            </w:r>
            <w:r w:rsidRPr="004A72A0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 Сочинение-рассказ с использованием сюжета картины К.Ф. </w:t>
            </w:r>
            <w:proofErr w:type="spellStart"/>
            <w:r w:rsidRPr="004A72A0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Юона</w:t>
            </w:r>
            <w:proofErr w:type="spellEnd"/>
            <w:r w:rsidRPr="004A72A0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«Конец зимы. Полдень».</w:t>
            </w:r>
          </w:p>
        </w:tc>
        <w:tc>
          <w:tcPr>
            <w:tcW w:w="1592" w:type="dxa"/>
          </w:tcPr>
          <w:p w:rsidR="00581692" w:rsidRPr="004A72A0" w:rsidRDefault="00581692" w:rsidP="00A01AB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5" w:type="dxa"/>
          </w:tcPr>
          <w:p w:rsidR="00581692" w:rsidRPr="004A72A0" w:rsidRDefault="006666EC" w:rsidP="00A01AB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581692" w:rsidRPr="004A72A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https://youtu.be/lv4BztV3DyA</w:t>
              </w:r>
            </w:hyperlink>
          </w:p>
          <w:p w:rsidR="00581692" w:rsidRPr="004A72A0" w:rsidRDefault="00581692" w:rsidP="00A01AB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581692" w:rsidRPr="004A72A0" w:rsidRDefault="00581692" w:rsidP="00A01AB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Выполнить упражнения по учебнику</w:t>
            </w:r>
          </w:p>
        </w:tc>
      </w:tr>
      <w:tr w:rsidR="00581692" w:rsidRPr="004A72A0" w:rsidTr="004A78E5">
        <w:tc>
          <w:tcPr>
            <w:tcW w:w="417" w:type="dxa"/>
          </w:tcPr>
          <w:p w:rsidR="00581692" w:rsidRPr="004A72A0" w:rsidRDefault="00581692" w:rsidP="00A01AB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53" w:type="dxa"/>
            <w:shd w:val="clear" w:color="auto" w:fill="auto"/>
          </w:tcPr>
          <w:p w:rsidR="00581692" w:rsidRPr="004A72A0" w:rsidRDefault="00581692" w:rsidP="00A01AB2">
            <w:pPr>
              <w:pStyle w:val="a4"/>
              <w:rPr>
                <w:rStyle w:val="FontStyle59"/>
                <w:sz w:val="24"/>
                <w:szCs w:val="24"/>
              </w:rPr>
            </w:pPr>
            <w:r w:rsidRPr="004A72A0">
              <w:rPr>
                <w:rStyle w:val="FontStyle59"/>
                <w:sz w:val="24"/>
                <w:szCs w:val="24"/>
              </w:rPr>
              <w:t>Морфологический разбор частицы</w:t>
            </w:r>
          </w:p>
        </w:tc>
        <w:tc>
          <w:tcPr>
            <w:tcW w:w="1592" w:type="dxa"/>
          </w:tcPr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 xml:space="preserve">Изучить по учебнику параграф </w:t>
            </w:r>
            <w:r w:rsidR="005E25C7" w:rsidRPr="004A72A0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615" w:type="dxa"/>
          </w:tcPr>
          <w:p w:rsidR="00581692" w:rsidRPr="004A72A0" w:rsidRDefault="006666EC" w:rsidP="00A01AB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581692" w:rsidRPr="004A72A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https://youtu.be/amv0rZZUNro</w:t>
              </w:r>
            </w:hyperlink>
          </w:p>
          <w:p w:rsidR="00581692" w:rsidRPr="004A72A0" w:rsidRDefault="00581692" w:rsidP="00A01AB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581692" w:rsidRPr="004A72A0" w:rsidRDefault="005E25C7" w:rsidP="005E25C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Выполнить упражнения по учебнику 427</w:t>
            </w:r>
          </w:p>
        </w:tc>
      </w:tr>
      <w:tr w:rsidR="00581692" w:rsidRPr="004A72A0" w:rsidTr="004A78E5">
        <w:tc>
          <w:tcPr>
            <w:tcW w:w="417" w:type="dxa"/>
          </w:tcPr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53" w:type="dxa"/>
            <w:shd w:val="clear" w:color="auto" w:fill="auto"/>
          </w:tcPr>
          <w:p w:rsidR="00581692" w:rsidRPr="004A72A0" w:rsidRDefault="00581692" w:rsidP="00581692">
            <w:pPr>
              <w:pStyle w:val="a4"/>
              <w:rPr>
                <w:rStyle w:val="FontStyle66"/>
                <w:sz w:val="24"/>
                <w:szCs w:val="24"/>
              </w:rPr>
            </w:pPr>
            <w:r w:rsidRPr="004A72A0">
              <w:rPr>
                <w:rStyle w:val="FontStyle59"/>
                <w:sz w:val="24"/>
                <w:szCs w:val="24"/>
              </w:rPr>
              <w:t>Отрица</w:t>
            </w:r>
            <w:r w:rsidRPr="004A72A0">
              <w:rPr>
                <w:rStyle w:val="FontStyle59"/>
                <w:sz w:val="24"/>
                <w:szCs w:val="24"/>
              </w:rPr>
              <w:softHyphen/>
              <w:t>тельные частицы не и ни</w:t>
            </w:r>
          </w:p>
        </w:tc>
        <w:tc>
          <w:tcPr>
            <w:tcW w:w="1592" w:type="dxa"/>
          </w:tcPr>
          <w:p w:rsidR="00581692" w:rsidRPr="004A72A0" w:rsidRDefault="005E25C7" w:rsidP="005E25C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Изучить по учебнику параграф 71</w:t>
            </w:r>
          </w:p>
        </w:tc>
        <w:tc>
          <w:tcPr>
            <w:tcW w:w="3615" w:type="dxa"/>
          </w:tcPr>
          <w:p w:rsidR="00581692" w:rsidRPr="004A72A0" w:rsidRDefault="006666EC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581692" w:rsidRPr="004A72A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https://vk.com/video-49221075_165825392</w:t>
              </w:r>
            </w:hyperlink>
            <w:r w:rsidR="00581692" w:rsidRPr="004A72A0"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</w:p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692" w:rsidRPr="004A72A0" w:rsidRDefault="006666EC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581692" w:rsidRPr="004A72A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https://youtu.be/Nws6vzOFMWg</w:t>
              </w:r>
            </w:hyperlink>
          </w:p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581692" w:rsidRPr="004A72A0" w:rsidRDefault="00581692" w:rsidP="005E25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упражнения  </w:t>
            </w:r>
            <w:r w:rsidR="005E25C7" w:rsidRPr="004A72A0">
              <w:rPr>
                <w:rFonts w:ascii="Times New Roman" w:hAnsi="Times New Roman" w:cs="Times New Roman"/>
                <w:sz w:val="24"/>
                <w:szCs w:val="24"/>
              </w:rPr>
              <w:t>431, 432</w:t>
            </w:r>
          </w:p>
        </w:tc>
      </w:tr>
      <w:tr w:rsidR="00581692" w:rsidRPr="004A72A0" w:rsidTr="004A78E5">
        <w:tc>
          <w:tcPr>
            <w:tcW w:w="417" w:type="dxa"/>
          </w:tcPr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53" w:type="dxa"/>
            <w:shd w:val="clear" w:color="auto" w:fill="auto"/>
          </w:tcPr>
          <w:p w:rsidR="00581692" w:rsidRPr="004A72A0" w:rsidRDefault="00581692" w:rsidP="00581692">
            <w:pPr>
              <w:pStyle w:val="a4"/>
              <w:rPr>
                <w:rStyle w:val="FontStyle60"/>
                <w:sz w:val="24"/>
                <w:szCs w:val="24"/>
              </w:rPr>
            </w:pPr>
            <w:r w:rsidRPr="004A72A0">
              <w:rPr>
                <w:rStyle w:val="FontStyle59"/>
                <w:sz w:val="24"/>
                <w:szCs w:val="24"/>
              </w:rPr>
              <w:t>Разли</w:t>
            </w:r>
            <w:r w:rsidRPr="004A72A0">
              <w:rPr>
                <w:rStyle w:val="FontStyle59"/>
                <w:sz w:val="24"/>
                <w:szCs w:val="24"/>
              </w:rPr>
              <w:softHyphen/>
              <w:t xml:space="preserve">чение приставки </w:t>
            </w:r>
            <w:proofErr w:type="spellStart"/>
            <w:r w:rsidRPr="004A72A0">
              <w:rPr>
                <w:rStyle w:val="FontStyle60"/>
                <w:b w:val="0"/>
                <w:i w:val="0"/>
                <w:sz w:val="24"/>
                <w:szCs w:val="24"/>
              </w:rPr>
              <w:t>не</w:t>
            </w:r>
            <w:r w:rsidRPr="004A72A0">
              <w:rPr>
                <w:rStyle w:val="FontStyle60"/>
                <w:sz w:val="24"/>
                <w:szCs w:val="24"/>
              </w:rPr>
              <w:t>-</w:t>
            </w:r>
            <w:r w:rsidRPr="004A72A0">
              <w:rPr>
                <w:rStyle w:val="FontStyle59"/>
                <w:sz w:val="24"/>
                <w:szCs w:val="24"/>
              </w:rPr>
              <w:t>и</w:t>
            </w:r>
            <w:proofErr w:type="spellEnd"/>
            <w:r w:rsidRPr="004A72A0">
              <w:rPr>
                <w:rStyle w:val="FontStyle59"/>
                <w:sz w:val="24"/>
                <w:szCs w:val="24"/>
              </w:rPr>
              <w:t xml:space="preserve"> ча</w:t>
            </w:r>
            <w:r w:rsidRPr="004A72A0">
              <w:rPr>
                <w:rStyle w:val="FontStyle59"/>
                <w:sz w:val="24"/>
                <w:szCs w:val="24"/>
              </w:rPr>
              <w:softHyphen/>
              <w:t xml:space="preserve">стицы </w:t>
            </w:r>
            <w:r w:rsidRPr="004A72A0">
              <w:rPr>
                <w:rStyle w:val="FontStyle60"/>
                <w:b w:val="0"/>
                <w:i w:val="0"/>
                <w:sz w:val="24"/>
                <w:szCs w:val="24"/>
              </w:rPr>
              <w:t>не</w:t>
            </w:r>
          </w:p>
        </w:tc>
        <w:tc>
          <w:tcPr>
            <w:tcW w:w="1592" w:type="dxa"/>
          </w:tcPr>
          <w:p w:rsidR="00581692" w:rsidRPr="004A72A0" w:rsidRDefault="005E25C7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Изучить параграф 72</w:t>
            </w:r>
          </w:p>
        </w:tc>
        <w:tc>
          <w:tcPr>
            <w:tcW w:w="3615" w:type="dxa"/>
          </w:tcPr>
          <w:p w:rsidR="00581692" w:rsidRPr="004A72A0" w:rsidRDefault="006666EC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581692" w:rsidRPr="004A72A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https://youtu.be/kApO52ZMNI8</w:t>
              </w:r>
            </w:hyperlink>
          </w:p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581692" w:rsidRPr="004A72A0" w:rsidRDefault="005E25C7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Выполнить упражнения  437, 438, 439</w:t>
            </w:r>
          </w:p>
        </w:tc>
      </w:tr>
      <w:tr w:rsidR="00581692" w:rsidRPr="004A72A0" w:rsidTr="004A78E5">
        <w:tc>
          <w:tcPr>
            <w:tcW w:w="417" w:type="dxa"/>
          </w:tcPr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53" w:type="dxa"/>
            <w:shd w:val="clear" w:color="auto" w:fill="auto"/>
          </w:tcPr>
          <w:p w:rsidR="00581692" w:rsidRPr="004A72A0" w:rsidRDefault="00581692" w:rsidP="00581692">
            <w:pPr>
              <w:pStyle w:val="a4"/>
              <w:rPr>
                <w:rStyle w:val="FontStyle66"/>
                <w:b w:val="0"/>
                <w:i w:val="0"/>
                <w:sz w:val="24"/>
                <w:szCs w:val="24"/>
              </w:rPr>
            </w:pPr>
            <w:r w:rsidRPr="004A72A0">
              <w:rPr>
                <w:rStyle w:val="FontStyle66"/>
                <w:b w:val="0"/>
                <w:i w:val="0"/>
                <w:sz w:val="24"/>
                <w:szCs w:val="24"/>
              </w:rPr>
              <w:t xml:space="preserve">Различение приставки </w:t>
            </w:r>
            <w:proofErr w:type="spellStart"/>
            <w:r w:rsidRPr="004A72A0">
              <w:rPr>
                <w:rStyle w:val="FontStyle66"/>
                <w:b w:val="0"/>
                <w:i w:val="0"/>
                <w:sz w:val="24"/>
                <w:szCs w:val="24"/>
              </w:rPr>
              <w:t>не-и</w:t>
            </w:r>
            <w:proofErr w:type="spellEnd"/>
            <w:r w:rsidRPr="004A72A0">
              <w:rPr>
                <w:rStyle w:val="FontStyle66"/>
                <w:b w:val="0"/>
                <w:i w:val="0"/>
                <w:sz w:val="24"/>
                <w:szCs w:val="24"/>
              </w:rPr>
              <w:t xml:space="preserve"> частицы не</w:t>
            </w:r>
          </w:p>
        </w:tc>
        <w:tc>
          <w:tcPr>
            <w:tcW w:w="1592" w:type="dxa"/>
          </w:tcPr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5" w:type="dxa"/>
          </w:tcPr>
          <w:p w:rsidR="00581692" w:rsidRPr="004A72A0" w:rsidRDefault="005E25C7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заданий в </w:t>
            </w:r>
            <w:r w:rsidR="004A72A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4A72A0">
              <w:rPr>
                <w:rFonts w:ascii="Times New Roman" w:hAnsi="Times New Roman" w:cs="Times New Roman"/>
                <w:sz w:val="24"/>
                <w:szCs w:val="24"/>
              </w:rPr>
              <w:t>ЯК</w:t>
            </w: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ласс</w:t>
            </w:r>
            <w:proofErr w:type="spellEnd"/>
            <w:r w:rsidR="004A72A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08" w:type="dxa"/>
          </w:tcPr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4A72A0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из </w:t>
            </w: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учебника,</w:t>
            </w:r>
            <w:r w:rsidRPr="004A72A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 xml:space="preserve"> прикреплены в электронном журнале</w:t>
            </w:r>
          </w:p>
        </w:tc>
      </w:tr>
      <w:tr w:rsidR="00581692" w:rsidRPr="004A72A0" w:rsidTr="004A78E5">
        <w:tc>
          <w:tcPr>
            <w:tcW w:w="417" w:type="dxa"/>
          </w:tcPr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53" w:type="dxa"/>
            <w:shd w:val="clear" w:color="auto" w:fill="auto"/>
          </w:tcPr>
          <w:p w:rsidR="00581692" w:rsidRPr="004A72A0" w:rsidRDefault="00581692" w:rsidP="00581692">
            <w:pPr>
              <w:pStyle w:val="a4"/>
              <w:rPr>
                <w:rStyle w:val="FontStyle60"/>
                <w:b w:val="0"/>
                <w:i w:val="0"/>
                <w:sz w:val="24"/>
                <w:szCs w:val="24"/>
              </w:rPr>
            </w:pPr>
            <w:r w:rsidRPr="004A72A0">
              <w:rPr>
                <w:rStyle w:val="FontStyle60"/>
                <w:b w:val="0"/>
                <w:i w:val="0"/>
                <w:sz w:val="24"/>
                <w:szCs w:val="24"/>
              </w:rPr>
              <w:t>РР.  Сочинение-рассказ по данному сюжету.</w:t>
            </w:r>
          </w:p>
        </w:tc>
        <w:tc>
          <w:tcPr>
            <w:tcW w:w="1592" w:type="dxa"/>
          </w:tcPr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5" w:type="dxa"/>
          </w:tcPr>
          <w:p w:rsidR="00581692" w:rsidRPr="004A72A0" w:rsidRDefault="006666EC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A60D4C" w:rsidRPr="004A72A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https://infourok.ru/material.html?mid=80157</w:t>
              </w:r>
            </w:hyperlink>
          </w:p>
          <w:p w:rsidR="00A60D4C" w:rsidRPr="004A72A0" w:rsidRDefault="00A60D4C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581692" w:rsidRPr="004A72A0" w:rsidRDefault="00581692" w:rsidP="0058169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Выполнить упр.</w:t>
            </w:r>
            <w:r w:rsidR="005E25C7" w:rsidRPr="004A72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446</w:t>
            </w:r>
            <w:r w:rsidRPr="004A72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учебнику</w:t>
            </w:r>
          </w:p>
        </w:tc>
      </w:tr>
      <w:tr w:rsidR="00581692" w:rsidRPr="004A72A0" w:rsidTr="004A78E5">
        <w:tc>
          <w:tcPr>
            <w:tcW w:w="417" w:type="dxa"/>
          </w:tcPr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53" w:type="dxa"/>
            <w:shd w:val="clear" w:color="auto" w:fill="auto"/>
          </w:tcPr>
          <w:p w:rsidR="00581692" w:rsidRPr="004A72A0" w:rsidRDefault="00581692" w:rsidP="00581692">
            <w:pPr>
              <w:pStyle w:val="a4"/>
              <w:rPr>
                <w:rStyle w:val="FontStyle60"/>
                <w:sz w:val="24"/>
                <w:szCs w:val="24"/>
              </w:rPr>
            </w:pPr>
            <w:r w:rsidRPr="004A72A0">
              <w:rPr>
                <w:rStyle w:val="FontStyle59"/>
                <w:sz w:val="24"/>
                <w:szCs w:val="24"/>
              </w:rPr>
              <w:t>Части</w:t>
            </w:r>
            <w:r w:rsidRPr="004A72A0">
              <w:rPr>
                <w:rStyle w:val="FontStyle59"/>
                <w:sz w:val="24"/>
                <w:szCs w:val="24"/>
              </w:rPr>
              <w:softHyphen/>
              <w:t xml:space="preserve">ца </w:t>
            </w:r>
            <w:r w:rsidRPr="004A72A0">
              <w:rPr>
                <w:rStyle w:val="FontStyle60"/>
                <w:b w:val="0"/>
                <w:i w:val="0"/>
                <w:sz w:val="24"/>
                <w:szCs w:val="24"/>
              </w:rPr>
              <w:t>ни,</w:t>
            </w:r>
            <w:r w:rsidRPr="004A72A0">
              <w:rPr>
                <w:rStyle w:val="FontStyle60"/>
                <w:sz w:val="24"/>
                <w:szCs w:val="24"/>
              </w:rPr>
              <w:t xml:space="preserve"> </w:t>
            </w:r>
            <w:r w:rsidRPr="004A72A0">
              <w:rPr>
                <w:rStyle w:val="FontStyle59"/>
                <w:sz w:val="24"/>
                <w:szCs w:val="24"/>
              </w:rPr>
              <w:t xml:space="preserve">приставка </w:t>
            </w:r>
            <w:r w:rsidRPr="004A72A0">
              <w:rPr>
                <w:rStyle w:val="FontStyle60"/>
                <w:b w:val="0"/>
                <w:i w:val="0"/>
                <w:sz w:val="24"/>
                <w:szCs w:val="24"/>
              </w:rPr>
              <w:t>н</w:t>
            </w:r>
            <w:proofErr w:type="gramStart"/>
            <w:r w:rsidRPr="004A72A0">
              <w:rPr>
                <w:rStyle w:val="FontStyle60"/>
                <w:b w:val="0"/>
                <w:i w:val="0"/>
                <w:sz w:val="24"/>
                <w:szCs w:val="24"/>
              </w:rPr>
              <w:t>и</w:t>
            </w:r>
            <w:r w:rsidRPr="004A72A0">
              <w:rPr>
                <w:rStyle w:val="FontStyle60"/>
                <w:sz w:val="24"/>
                <w:szCs w:val="24"/>
              </w:rPr>
              <w:t>-</w:t>
            </w:r>
            <w:proofErr w:type="gramEnd"/>
            <w:r w:rsidRPr="004A72A0">
              <w:rPr>
                <w:rStyle w:val="FontStyle60"/>
                <w:sz w:val="24"/>
                <w:szCs w:val="24"/>
              </w:rPr>
              <w:t xml:space="preserve">, </w:t>
            </w:r>
            <w:r w:rsidRPr="004A72A0">
              <w:rPr>
                <w:rStyle w:val="FontStyle59"/>
                <w:sz w:val="24"/>
                <w:szCs w:val="24"/>
              </w:rPr>
              <w:t xml:space="preserve">союз </w:t>
            </w:r>
            <w:r w:rsidRPr="004A72A0">
              <w:rPr>
                <w:rStyle w:val="FontStyle60"/>
                <w:b w:val="0"/>
                <w:i w:val="0"/>
                <w:sz w:val="24"/>
                <w:szCs w:val="24"/>
              </w:rPr>
              <w:t>ни... ни</w:t>
            </w:r>
          </w:p>
        </w:tc>
        <w:tc>
          <w:tcPr>
            <w:tcW w:w="1592" w:type="dxa"/>
          </w:tcPr>
          <w:p w:rsidR="00581692" w:rsidRPr="004A72A0" w:rsidRDefault="005E25C7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Изучить параграф 73</w:t>
            </w:r>
          </w:p>
        </w:tc>
        <w:tc>
          <w:tcPr>
            <w:tcW w:w="3615" w:type="dxa"/>
          </w:tcPr>
          <w:p w:rsidR="00581692" w:rsidRPr="004A72A0" w:rsidRDefault="006666EC" w:rsidP="00581692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hyperlink r:id="rId10" w:history="1">
              <w:r w:rsidR="00A60D4C" w:rsidRPr="004A72A0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https://youtu.be/RL--u7-lxYM</w:t>
              </w:r>
            </w:hyperlink>
          </w:p>
          <w:p w:rsidR="00A60D4C" w:rsidRPr="004A72A0" w:rsidRDefault="00A60D4C" w:rsidP="00581692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581692" w:rsidRPr="004A72A0" w:rsidRDefault="005E25C7" w:rsidP="005E25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упр. </w:t>
            </w:r>
            <w:r w:rsidR="00A9223A" w:rsidRPr="004A72A0"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</w:p>
        </w:tc>
      </w:tr>
      <w:tr w:rsidR="00581692" w:rsidRPr="004A72A0" w:rsidTr="004A78E5">
        <w:tc>
          <w:tcPr>
            <w:tcW w:w="417" w:type="dxa"/>
          </w:tcPr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53" w:type="dxa"/>
            <w:shd w:val="clear" w:color="auto" w:fill="auto"/>
          </w:tcPr>
          <w:p w:rsidR="00581692" w:rsidRPr="004A72A0" w:rsidRDefault="00581692" w:rsidP="00581692">
            <w:pPr>
              <w:pStyle w:val="a4"/>
              <w:rPr>
                <w:rStyle w:val="FontStyle59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bCs/>
                <w:sz w:val="24"/>
                <w:szCs w:val="24"/>
              </w:rPr>
              <w:t>Повторение изученного по теме «Частица»</w:t>
            </w:r>
          </w:p>
        </w:tc>
        <w:tc>
          <w:tcPr>
            <w:tcW w:w="1592" w:type="dxa"/>
          </w:tcPr>
          <w:p w:rsidR="00581692" w:rsidRPr="004A72A0" w:rsidRDefault="004A78E5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Ответить на контрольные вопросы на стр.180-181</w:t>
            </w:r>
          </w:p>
        </w:tc>
        <w:tc>
          <w:tcPr>
            <w:tcW w:w="3615" w:type="dxa"/>
          </w:tcPr>
          <w:p w:rsidR="00581692" w:rsidRPr="004A72A0" w:rsidRDefault="004A78E5" w:rsidP="004A72A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заданий в </w:t>
            </w:r>
            <w:r w:rsidR="004A72A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A72A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ласс</w:t>
            </w:r>
            <w:proofErr w:type="spellEnd"/>
            <w:r w:rsidR="004A72A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08" w:type="dxa"/>
          </w:tcPr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электронные ресурсы, подобранные непосредственно к изучаемым темам, электронный журнал</w:t>
            </w:r>
          </w:p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72A0">
              <w:rPr>
                <w:rFonts w:ascii="Times New Roman" w:hAnsi="Times New Roman" w:cs="Times New Roman"/>
                <w:sz w:val="24"/>
                <w:szCs w:val="24"/>
              </w:rPr>
              <w:t>АИС «Образование»</w:t>
            </w:r>
          </w:p>
        </w:tc>
      </w:tr>
      <w:tr w:rsidR="00581692" w:rsidRPr="004A72A0" w:rsidTr="004A78E5">
        <w:tc>
          <w:tcPr>
            <w:tcW w:w="417" w:type="dxa"/>
          </w:tcPr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3" w:type="dxa"/>
            <w:shd w:val="clear" w:color="auto" w:fill="auto"/>
          </w:tcPr>
          <w:p w:rsidR="00581692" w:rsidRPr="004A72A0" w:rsidRDefault="00581692" w:rsidP="00581692">
            <w:pPr>
              <w:pStyle w:val="a4"/>
              <w:rPr>
                <w:rStyle w:val="FontStyle60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92" w:type="dxa"/>
          </w:tcPr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5" w:type="dxa"/>
          </w:tcPr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581692" w:rsidRPr="004A72A0" w:rsidRDefault="00581692" w:rsidP="0058169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242F" w:rsidRPr="004A72A0" w:rsidRDefault="0034242F">
      <w:pPr>
        <w:rPr>
          <w:rFonts w:ascii="Times New Roman" w:hAnsi="Times New Roman" w:cs="Times New Roman"/>
          <w:sz w:val="24"/>
          <w:szCs w:val="24"/>
        </w:rPr>
      </w:pPr>
    </w:p>
    <w:p w:rsidR="00F17937" w:rsidRDefault="00F17937" w:rsidP="00F17937">
      <w:pPr>
        <w:jc w:val="center"/>
        <w:rPr>
          <w:rFonts w:ascii="Times New Roman" w:hAnsi="Times New Roman" w:cs="Times New Roman"/>
          <w:sz w:val="28"/>
        </w:rPr>
      </w:pPr>
    </w:p>
    <w:p w:rsidR="00F17937" w:rsidRPr="00F17937" w:rsidRDefault="00F17937" w:rsidP="00F17937">
      <w:pPr>
        <w:jc w:val="center"/>
        <w:rPr>
          <w:rFonts w:ascii="Times New Roman" w:hAnsi="Times New Roman" w:cs="Times New Roman"/>
          <w:sz w:val="28"/>
        </w:rPr>
      </w:pPr>
    </w:p>
    <w:sectPr w:rsidR="00F17937" w:rsidRPr="00F17937" w:rsidSect="005816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6F88"/>
    <w:rsid w:val="00040324"/>
    <w:rsid w:val="0034242F"/>
    <w:rsid w:val="003A6F88"/>
    <w:rsid w:val="004A72A0"/>
    <w:rsid w:val="004A78E5"/>
    <w:rsid w:val="00581692"/>
    <w:rsid w:val="005E25C7"/>
    <w:rsid w:val="006666EC"/>
    <w:rsid w:val="00757C1F"/>
    <w:rsid w:val="007930BC"/>
    <w:rsid w:val="007D1564"/>
    <w:rsid w:val="009256B5"/>
    <w:rsid w:val="00A01AB2"/>
    <w:rsid w:val="00A36344"/>
    <w:rsid w:val="00A60D4C"/>
    <w:rsid w:val="00A9223A"/>
    <w:rsid w:val="00CF07C4"/>
    <w:rsid w:val="00E130D4"/>
    <w:rsid w:val="00E45578"/>
    <w:rsid w:val="00F17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34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63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9">
    <w:name w:val="Font Style59"/>
    <w:basedOn w:val="a0"/>
    <w:uiPriority w:val="99"/>
    <w:rsid w:val="00A36344"/>
    <w:rPr>
      <w:rFonts w:ascii="Times New Roman" w:hAnsi="Times New Roman" w:cs="Times New Roman"/>
      <w:sz w:val="18"/>
      <w:szCs w:val="18"/>
    </w:rPr>
  </w:style>
  <w:style w:type="paragraph" w:styleId="a4">
    <w:name w:val="No Spacing"/>
    <w:uiPriority w:val="1"/>
    <w:qFormat/>
    <w:rsid w:val="00A36344"/>
    <w:pPr>
      <w:spacing w:after="0" w:line="240" w:lineRule="auto"/>
    </w:pPr>
    <w:rPr>
      <w:rFonts w:eastAsiaTheme="minorEastAsia"/>
      <w:lang w:eastAsia="ru-RU"/>
    </w:rPr>
  </w:style>
  <w:style w:type="character" w:customStyle="1" w:styleId="c4">
    <w:name w:val="c4"/>
    <w:basedOn w:val="a0"/>
    <w:rsid w:val="00A36344"/>
  </w:style>
  <w:style w:type="character" w:customStyle="1" w:styleId="c0">
    <w:name w:val="c0"/>
    <w:basedOn w:val="a0"/>
    <w:rsid w:val="00A36344"/>
  </w:style>
  <w:style w:type="character" w:customStyle="1" w:styleId="FontStyle60">
    <w:name w:val="Font Style60"/>
    <w:basedOn w:val="a0"/>
    <w:uiPriority w:val="99"/>
    <w:rsid w:val="00A36344"/>
    <w:rPr>
      <w:rFonts w:ascii="Times New Roman" w:hAnsi="Times New Roman" w:cs="Times New Roman"/>
      <w:b/>
      <w:bCs/>
      <w:i/>
      <w:iCs/>
      <w:sz w:val="18"/>
      <w:szCs w:val="18"/>
    </w:rPr>
  </w:style>
  <w:style w:type="character" w:styleId="a5">
    <w:name w:val="Hyperlink"/>
    <w:basedOn w:val="a0"/>
    <w:uiPriority w:val="99"/>
    <w:unhideWhenUsed/>
    <w:rsid w:val="00040324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4032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FontStyle66">
    <w:name w:val="Font Style66"/>
    <w:basedOn w:val="a0"/>
    <w:uiPriority w:val="99"/>
    <w:rsid w:val="00581692"/>
    <w:rPr>
      <w:rFonts w:ascii="Times New Roman" w:hAnsi="Times New Roman" w:cs="Times New Roman"/>
      <w:b/>
      <w:bCs/>
      <w:i/>
      <w:iCs/>
      <w:spacing w:val="-10"/>
      <w:sz w:val="12"/>
      <w:szCs w:val="12"/>
    </w:rPr>
  </w:style>
  <w:style w:type="character" w:customStyle="1" w:styleId="FontStyle58">
    <w:name w:val="Font Style58"/>
    <w:basedOn w:val="a0"/>
    <w:uiPriority w:val="99"/>
    <w:rsid w:val="00581692"/>
    <w:rPr>
      <w:rFonts w:ascii="Times New Roman" w:hAnsi="Times New Roman" w:cs="Times New Roman"/>
      <w:sz w:val="18"/>
      <w:szCs w:val="18"/>
    </w:rPr>
  </w:style>
  <w:style w:type="character" w:styleId="a6">
    <w:name w:val="FollowedHyperlink"/>
    <w:basedOn w:val="a0"/>
    <w:uiPriority w:val="99"/>
    <w:semiHidden/>
    <w:unhideWhenUsed/>
    <w:rsid w:val="00A60D4C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kApO52ZMNI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Nws6vzOFMW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video-49221075_16582539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outu.be/amv0rZZUNro" TargetMode="External"/><Relationship Id="rId10" Type="http://schemas.openxmlformats.org/officeDocument/2006/relationships/hyperlink" Target="https://youtu.be/RL--u7-lxYM" TargetMode="External"/><Relationship Id="rId4" Type="http://schemas.openxmlformats.org/officeDocument/2006/relationships/hyperlink" Target="https://youtu.be/lv4BztV3DyA" TargetMode="External"/><Relationship Id="rId9" Type="http://schemas.openxmlformats.org/officeDocument/2006/relationships/hyperlink" Target="https://infourok.ru/material.html?mid=801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ruslan ivanovich</dc:creator>
  <cp:lastModifiedBy>СВЕТЛАНА</cp:lastModifiedBy>
  <cp:revision>4</cp:revision>
  <dcterms:created xsi:type="dcterms:W3CDTF">2020-04-20T08:01:00Z</dcterms:created>
  <dcterms:modified xsi:type="dcterms:W3CDTF">2020-04-22T17:58:00Z</dcterms:modified>
</cp:coreProperties>
</file>