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90" w:rsidRPr="00A2431E" w:rsidRDefault="00D46990" w:rsidP="00D46990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A2431E">
        <w:rPr>
          <w:b/>
          <w:color w:val="000000"/>
        </w:rPr>
        <w:t>Методические рекомендации</w:t>
      </w:r>
    </w:p>
    <w:p w:rsidR="00D46990" w:rsidRPr="00A2431E" w:rsidRDefault="00D46990" w:rsidP="00D46990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A2431E">
        <w:rPr>
          <w:b/>
          <w:color w:val="000000"/>
        </w:rPr>
        <w:t>по объему и содержанию домашн</w:t>
      </w:r>
      <w:r w:rsidR="00422844">
        <w:rPr>
          <w:b/>
          <w:color w:val="000000"/>
        </w:rPr>
        <w:t>его</w:t>
      </w:r>
      <w:r w:rsidRPr="00A2431E">
        <w:rPr>
          <w:b/>
          <w:color w:val="000000"/>
        </w:rPr>
        <w:t xml:space="preserve"> задани</w:t>
      </w:r>
      <w:r w:rsidR="00422844">
        <w:rPr>
          <w:b/>
          <w:color w:val="000000"/>
        </w:rPr>
        <w:t>я</w:t>
      </w:r>
      <w:r w:rsidRPr="00A2431E">
        <w:rPr>
          <w:b/>
          <w:color w:val="000000"/>
        </w:rPr>
        <w:t xml:space="preserve"> </w:t>
      </w:r>
      <w:r w:rsidR="00A2431E">
        <w:rPr>
          <w:b/>
          <w:color w:val="000000"/>
        </w:rPr>
        <w:t>по физике и астрономии</w:t>
      </w:r>
    </w:p>
    <w:p w:rsidR="00873C2F" w:rsidRPr="00A2431E" w:rsidRDefault="00873C2F" w:rsidP="00D46990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873C2F" w:rsidRPr="00A2431E" w:rsidRDefault="00A2431E" w:rsidP="00873C2F">
      <w:pPr>
        <w:pStyle w:val="a3"/>
        <w:spacing w:before="0" w:beforeAutospacing="0" w:after="0" w:afterAutospacing="0"/>
        <w:jc w:val="right"/>
        <w:rPr>
          <w:b/>
        </w:rPr>
      </w:pPr>
      <w:r w:rsidRPr="00A2431E">
        <w:rPr>
          <w:b/>
        </w:rPr>
        <w:t>Беляева Е.Е</w:t>
      </w:r>
      <w:r w:rsidR="00873C2F" w:rsidRPr="00A2431E">
        <w:rPr>
          <w:b/>
        </w:rPr>
        <w:t>., методис</w:t>
      </w:r>
      <w:bookmarkStart w:id="0" w:name="_GoBack"/>
      <w:bookmarkEnd w:id="0"/>
      <w:r w:rsidR="00873C2F" w:rsidRPr="00A2431E">
        <w:rPr>
          <w:b/>
        </w:rPr>
        <w:t>т МБОУ ДО «НИМЦ»</w:t>
      </w:r>
    </w:p>
    <w:p w:rsidR="00A2431E" w:rsidRPr="00A2431E" w:rsidRDefault="00A2431E" w:rsidP="003A7D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555555"/>
        </w:rPr>
      </w:pPr>
    </w:p>
    <w:p w:rsidR="00873C2F" w:rsidRPr="00A2431E" w:rsidRDefault="003A7D8F" w:rsidP="00A2431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</w:pPr>
      <w:r w:rsidRPr="00A2431E">
        <w:t xml:space="preserve">Учитель при планировании заданий на дом для учащихся </w:t>
      </w:r>
      <w:r w:rsidR="00A2431E" w:rsidRPr="00A2431E">
        <w:t xml:space="preserve">должен </w:t>
      </w:r>
      <w:r w:rsidRPr="00A2431E">
        <w:t>руководствуется следующим нормативным актом:</w:t>
      </w:r>
    </w:p>
    <w:p w:rsidR="0057221E" w:rsidRPr="00A2431E" w:rsidRDefault="002A6DEB" w:rsidP="002A6DEB">
      <w:pPr>
        <w:pStyle w:val="a3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A2431E">
        <w:rPr>
          <w:color w:val="000000"/>
          <w:shd w:val="clear" w:color="auto" w:fill="FFFFFF"/>
        </w:rPr>
        <w:t>Нормы домашнего задания в зав</w:t>
      </w:r>
      <w:r w:rsidR="0057221E" w:rsidRPr="00A2431E">
        <w:rPr>
          <w:color w:val="000000"/>
          <w:shd w:val="clear" w:color="auto" w:fill="FFFFFF"/>
        </w:rPr>
        <w:t>исимости от класса устанавливаются:</w:t>
      </w:r>
    </w:p>
    <w:p w:rsidR="0057221E" w:rsidRPr="00A2431E" w:rsidRDefault="00093FC5" w:rsidP="005722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555555"/>
        </w:rPr>
      </w:pPr>
      <w:hyperlink r:id="rId7" w:history="1">
        <w:r w:rsidR="0057221E" w:rsidRPr="00090B8B">
          <w:rPr>
            <w:rStyle w:val="a9"/>
            <w:color w:val="auto"/>
            <w:u w:val="none"/>
          </w:rPr>
          <w:t>Постановлением Главного государственного санитарного врача Российской Федерации от 29 декабря 2010 г. N 189 СанПин 2.42.2821-10 «Санитарно-эпидемиологические требования к условиям и организации обучения в общеобразовательных учреждениях»</w:t>
        </w:r>
      </w:hyperlink>
      <w:r w:rsidR="0057221E" w:rsidRPr="00A2431E">
        <w:rPr>
          <w:b/>
        </w:rPr>
        <w:t> </w:t>
      </w:r>
      <w:r w:rsidR="0057221E" w:rsidRPr="00A2431E">
        <w:t>(далее - СанПиН)</w:t>
      </w:r>
      <w:r w:rsidR="0057221E" w:rsidRPr="00A2431E">
        <w:rPr>
          <w:color w:val="555555"/>
        </w:rPr>
        <w:t>.</w:t>
      </w:r>
    </w:p>
    <w:p w:rsidR="0057221E" w:rsidRPr="00A2431E" w:rsidRDefault="0057221E" w:rsidP="00A2431E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A2431E">
        <w:t>Санитарные правила устанавливают нормативные требования по времени выполнения к общему объему домашнего задания по всем предметам на следующий учебный день. Объем заданий должен быть таким, чтобы затраты времени на его выполнение не превышали (в астрономических часах):</w:t>
      </w:r>
    </w:p>
    <w:p w:rsidR="0057221E" w:rsidRPr="00A2431E" w:rsidRDefault="0057221E" w:rsidP="00A2431E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A2431E">
        <w:t>во 2 - 3 классах - 1,5 ч.,</w:t>
      </w:r>
    </w:p>
    <w:p w:rsidR="0057221E" w:rsidRPr="00A2431E" w:rsidRDefault="0057221E" w:rsidP="00A2431E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A2431E">
        <w:t>в 4 - 5 классах - 2 ч.,</w:t>
      </w:r>
    </w:p>
    <w:p w:rsidR="0057221E" w:rsidRPr="00A2431E" w:rsidRDefault="0057221E" w:rsidP="0057221E">
      <w:pPr>
        <w:pStyle w:val="a3"/>
        <w:shd w:val="clear" w:color="auto" w:fill="FFFFFF"/>
        <w:spacing w:before="0" w:beforeAutospacing="0" w:after="0" w:afterAutospacing="0"/>
        <w:contextualSpacing/>
      </w:pPr>
      <w:r w:rsidRPr="00A2431E">
        <w:t>в 6 - 8 классах - 2,5 ч.,</w:t>
      </w:r>
    </w:p>
    <w:p w:rsidR="0057221E" w:rsidRPr="00A2431E" w:rsidRDefault="0057221E" w:rsidP="0057221E">
      <w:pPr>
        <w:pStyle w:val="a3"/>
        <w:shd w:val="clear" w:color="auto" w:fill="FFFFFF"/>
        <w:spacing w:before="0" w:beforeAutospacing="0" w:after="0" w:afterAutospacing="0"/>
        <w:contextualSpacing/>
      </w:pPr>
      <w:r w:rsidRPr="00A2431E">
        <w:t>в 9 - 11 классах - до 3,5 ч. (п.10.30 СанПиНа).</w:t>
      </w:r>
    </w:p>
    <w:p w:rsidR="0057221E" w:rsidRPr="00A2431E" w:rsidRDefault="0057221E" w:rsidP="00A243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A2431E">
        <w:t>При выполнении обучающимися домашних заданий (самоподготовка) следует соблюдать следующие рекомендации (нормативы СанПиН «Подготовка домашних заданий»):</w:t>
      </w:r>
    </w:p>
    <w:p w:rsidR="0057221E" w:rsidRPr="00A2431E" w:rsidRDefault="0057221E" w:rsidP="00A243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2431E">
        <w:t>- начинать самоподготовку в 15 – 16 часов, так как к этому времени отмечается физиологический подъем работоспособности;</w:t>
      </w:r>
    </w:p>
    <w:p w:rsidR="0057221E" w:rsidRPr="00A2431E" w:rsidRDefault="0057221E" w:rsidP="00A243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2431E">
        <w:t>- предоставлять по усмотрению обучающихся очередность выполнения домашних заданий, рекомендуя при этом начинать с предмета средней трудности для данного обучающегося;</w:t>
      </w:r>
    </w:p>
    <w:p w:rsidR="00A2431E" w:rsidRPr="00A2431E" w:rsidRDefault="0057221E" w:rsidP="00A243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2431E">
        <w:t>- предоставлять обучающимся возможность устраивать произвольные перерывы по завершению определенного этапа работы</w:t>
      </w:r>
      <w:r w:rsidR="00A2431E" w:rsidRPr="00A2431E">
        <w:t>.</w:t>
      </w:r>
    </w:p>
    <w:p w:rsidR="00A2431E" w:rsidRPr="00A2431E" w:rsidRDefault="00A2431E" w:rsidP="00A2431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A2431E">
        <w:rPr>
          <w:color w:val="000000"/>
        </w:rPr>
        <w:t>Перегрузку учащихся при выполнение домашнего задания могут вызывать:</w:t>
      </w:r>
    </w:p>
    <w:p w:rsidR="00A2431E" w:rsidRPr="00A2431E" w:rsidRDefault="00A2431E" w:rsidP="00A243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2431E">
        <w:rPr>
          <w:color w:val="000000"/>
        </w:rPr>
        <w:t>- чрезмерно большое домашнее задание;</w:t>
      </w:r>
    </w:p>
    <w:p w:rsidR="00A2431E" w:rsidRPr="00A2431E" w:rsidRDefault="00A2431E" w:rsidP="00A243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2431E">
        <w:rPr>
          <w:color w:val="000000"/>
        </w:rPr>
        <w:t>- чрезмерно трудное домашнее задание;</w:t>
      </w:r>
    </w:p>
    <w:p w:rsidR="00A2431E" w:rsidRPr="00A2431E" w:rsidRDefault="00A2431E" w:rsidP="00A243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2431E">
        <w:rPr>
          <w:color w:val="000000"/>
        </w:rPr>
        <w:t>- несформированность у учащихся умений, необходимых для выполнения определённого вида задания;</w:t>
      </w:r>
    </w:p>
    <w:p w:rsidR="00A2431E" w:rsidRPr="00A2431E" w:rsidRDefault="00A2431E" w:rsidP="00A243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2431E">
        <w:rPr>
          <w:color w:val="000000"/>
        </w:rPr>
        <w:t>- неумение учащихся правильно оформить выполненное задание.</w:t>
      </w:r>
    </w:p>
    <w:p w:rsidR="00A2431E" w:rsidRPr="00A2431E" w:rsidRDefault="00A2431E" w:rsidP="00A2431E">
      <w:pPr>
        <w:pStyle w:val="a3"/>
        <w:shd w:val="clear" w:color="auto" w:fill="FFFFFF"/>
        <w:spacing w:before="0" w:beforeAutospacing="0" w:after="0" w:afterAutospacing="0"/>
        <w:ind w:firstLine="708"/>
        <w:contextualSpacing/>
      </w:pPr>
      <w:r w:rsidRPr="00A2431E">
        <w:t>Увеличение нагрузки не проходит бесследно:</w:t>
      </w:r>
    </w:p>
    <w:p w:rsidR="00A2431E" w:rsidRPr="00A2431E" w:rsidRDefault="00A2431E" w:rsidP="00A2431E">
      <w:pPr>
        <w:pStyle w:val="a3"/>
        <w:shd w:val="clear" w:color="auto" w:fill="FFFFFF"/>
        <w:spacing w:before="0" w:beforeAutospacing="0" w:after="0" w:afterAutospacing="0"/>
        <w:contextualSpacing/>
      </w:pPr>
      <w:r w:rsidRPr="00A2431E">
        <w:t xml:space="preserve">- у детей может отмечаться большая распространенность и выраженность нервно-психических нарушений; </w:t>
      </w:r>
    </w:p>
    <w:p w:rsidR="00A2431E" w:rsidRPr="00A2431E" w:rsidRDefault="00A2431E" w:rsidP="00A2431E">
      <w:pPr>
        <w:pStyle w:val="a3"/>
        <w:shd w:val="clear" w:color="auto" w:fill="FFFFFF"/>
        <w:spacing w:before="0" w:beforeAutospacing="0" w:after="0" w:afterAutospacing="0"/>
        <w:contextualSpacing/>
      </w:pPr>
      <w:r w:rsidRPr="00A2431E">
        <w:t xml:space="preserve">- большая утомляемость, сопровождаемая иммунными дисфункциями; </w:t>
      </w:r>
    </w:p>
    <w:p w:rsidR="00A2431E" w:rsidRPr="00A2431E" w:rsidRDefault="00A2431E" w:rsidP="00A2431E">
      <w:pPr>
        <w:pStyle w:val="a3"/>
        <w:shd w:val="clear" w:color="auto" w:fill="FFFFFF"/>
        <w:spacing w:before="0" w:beforeAutospacing="0" w:after="0" w:afterAutospacing="0"/>
        <w:contextualSpacing/>
      </w:pPr>
      <w:r w:rsidRPr="00A2431E">
        <w:t>- более низкая сопротивляемость болезням.</w:t>
      </w:r>
    </w:p>
    <w:p w:rsidR="0057221E" w:rsidRPr="00A2431E" w:rsidRDefault="0057221E" w:rsidP="005722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46990" w:rsidRPr="00A2431E" w:rsidRDefault="00D46990" w:rsidP="00A2431E">
      <w:pPr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243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Общие требования по объему домашнего задания:</w:t>
      </w:r>
    </w:p>
    <w:p w:rsidR="00D46990" w:rsidRPr="00A2431E" w:rsidRDefault="005A1651" w:rsidP="00A2431E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4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Объем домашней работы не должен превышать 30% объема работы, выполненной в классе. </w:t>
      </w:r>
    </w:p>
    <w:p w:rsidR="005A1651" w:rsidRPr="00A2431E" w:rsidRDefault="005A1651" w:rsidP="00A2431E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4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помеченные особым значком повышенной сложности (*)</w:t>
      </w:r>
      <w:r w:rsidR="00D46990" w:rsidRPr="00A24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учебнике</w:t>
      </w:r>
      <w:r w:rsidRPr="00A24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 дом не задаются</w:t>
      </w:r>
      <w:r w:rsidR="00721471" w:rsidRPr="00A24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52DCB" w:rsidRPr="00A2431E" w:rsidRDefault="00552DCB" w:rsidP="00A2431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rStyle w:val="c0"/>
          <w:color w:val="000000"/>
          <w:shd w:val="clear" w:color="auto" w:fill="FFFFFF"/>
        </w:rPr>
      </w:pPr>
      <w:r w:rsidRPr="00A2431E">
        <w:rPr>
          <w:rStyle w:val="c0"/>
          <w:bCs/>
          <w:color w:val="000000"/>
          <w:shd w:val="clear" w:color="auto" w:fill="FFFFFF"/>
        </w:rPr>
        <w:t>Домашняя работа</w:t>
      </w:r>
      <w:r w:rsidRPr="00A2431E">
        <w:rPr>
          <w:rStyle w:val="c0"/>
          <w:color w:val="000000"/>
          <w:shd w:val="clear" w:color="auto" w:fill="FFFFFF"/>
        </w:rPr>
        <w:t> должна быть тесно связана с классным занятием, по своему содержанию должна быть логическим продолжением прошедшего урока, служить базой для подготовки следующего</w:t>
      </w:r>
      <w:r w:rsidR="007D2979" w:rsidRPr="00A2431E">
        <w:rPr>
          <w:rStyle w:val="c0"/>
          <w:color w:val="000000"/>
          <w:shd w:val="clear" w:color="auto" w:fill="FFFFFF"/>
        </w:rPr>
        <w:t xml:space="preserve"> урока.</w:t>
      </w:r>
    </w:p>
    <w:p w:rsidR="007D2979" w:rsidRPr="00A2431E" w:rsidRDefault="007D2979" w:rsidP="00A2431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rStyle w:val="c0"/>
          <w:color w:val="000000"/>
          <w:shd w:val="clear" w:color="auto" w:fill="FFFFFF"/>
        </w:rPr>
      </w:pPr>
      <w:r w:rsidRPr="00A2431E">
        <w:rPr>
          <w:rStyle w:val="c0"/>
          <w:bCs/>
          <w:color w:val="000000"/>
          <w:shd w:val="clear" w:color="auto" w:fill="FFFFFF"/>
        </w:rPr>
        <w:lastRenderedPageBreak/>
        <w:t>Домашние задания</w:t>
      </w:r>
      <w:r w:rsidRPr="00A2431E">
        <w:rPr>
          <w:rStyle w:val="c0"/>
          <w:color w:val="000000"/>
          <w:shd w:val="clear" w:color="auto" w:fill="FFFFFF"/>
        </w:rPr>
        <w:t> не должны быть однообразными и шаблонными: однообразие утомляет учеников, ведет к потере интереса. </w:t>
      </w:r>
    </w:p>
    <w:p w:rsidR="007D2979" w:rsidRPr="00A2431E" w:rsidRDefault="007D2979" w:rsidP="00A2431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A2431E">
        <w:rPr>
          <w:color w:val="000000"/>
          <w:shd w:val="clear" w:color="auto" w:fill="FFFFFF"/>
        </w:rPr>
        <w:t>Домашние задания должны быть посильными и доступными пониманию учащихся, но не точной копией, выполненной в классе</w:t>
      </w:r>
    </w:p>
    <w:p w:rsidR="00531FB6" w:rsidRPr="00A2431E" w:rsidRDefault="00531FB6" w:rsidP="00A2431E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4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давать групповые задания.</w:t>
      </w:r>
    </w:p>
    <w:p w:rsidR="00531FB6" w:rsidRPr="00A2431E" w:rsidRDefault="00531FB6" w:rsidP="00A2431E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4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Давать</w:t>
      </w:r>
      <w:r w:rsidR="00A2431E" w:rsidRPr="00A24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24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дифференцированное домашнее задание.</w:t>
      </w:r>
    </w:p>
    <w:p w:rsidR="00A2431E" w:rsidRPr="00A2431E" w:rsidRDefault="002B5CC6" w:rsidP="00A2431E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A2431E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Для домашней работы предлагаются такие виды заданий, которые уже выполнялись учащимися на уроке самостоятельно.</w:t>
      </w:r>
    </w:p>
    <w:p w:rsidR="00813BFD" w:rsidRPr="00A2431E" w:rsidRDefault="00813BFD" w:rsidP="00A2431E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A24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степени трудности домашнее задание должно быть примерно равным или несколько легче тех, что выполнялись на уроке.</w:t>
      </w:r>
    </w:p>
    <w:p w:rsidR="00721471" w:rsidRPr="00A2431E" w:rsidRDefault="00531FB6" w:rsidP="00A2431E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31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721471" w:rsidRPr="00A2431E">
        <w:rPr>
          <w:rFonts w:ascii="Times New Roman" w:hAnsi="Times New Roman" w:cs="Times New Roman"/>
          <w:color w:val="000000"/>
          <w:sz w:val="24"/>
          <w:szCs w:val="24"/>
        </w:rPr>
        <w:t>чащиеся, нуждающиеся в педагог</w:t>
      </w:r>
      <w:r w:rsidRPr="00A2431E">
        <w:rPr>
          <w:rFonts w:ascii="Times New Roman" w:hAnsi="Times New Roman" w:cs="Times New Roman"/>
          <w:color w:val="000000"/>
          <w:sz w:val="24"/>
          <w:szCs w:val="24"/>
        </w:rPr>
        <w:t>ическом сопровождении (болезнь, плохое самочувствие)</w:t>
      </w:r>
      <w:r w:rsidR="00721471" w:rsidRPr="00A243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431E">
        <w:rPr>
          <w:rFonts w:ascii="Times New Roman" w:hAnsi="Times New Roman" w:cs="Times New Roman"/>
          <w:color w:val="000000"/>
          <w:sz w:val="24"/>
          <w:szCs w:val="24"/>
        </w:rPr>
        <w:t>освобождаются от   домашнего задания.</w:t>
      </w:r>
    </w:p>
    <w:p w:rsidR="00721471" w:rsidRPr="00A2431E" w:rsidRDefault="00531FB6" w:rsidP="00A2431E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31E">
        <w:rPr>
          <w:rFonts w:ascii="Times New Roman" w:hAnsi="Times New Roman" w:cs="Times New Roman"/>
          <w:color w:val="000000"/>
          <w:sz w:val="24"/>
          <w:szCs w:val="24"/>
        </w:rPr>
        <w:t>Оценки выставляются с комментариями.</w:t>
      </w:r>
    </w:p>
    <w:p w:rsidR="00D46990" w:rsidRPr="00A2431E" w:rsidRDefault="00531FB6" w:rsidP="00A2431E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4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сдающих ЕГЭ давать задания в формате ЕГЭ.</w:t>
      </w:r>
    </w:p>
    <w:p w:rsidR="00C1296A" w:rsidRPr="00A2431E" w:rsidRDefault="00C1296A" w:rsidP="00A2431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431E">
        <w:rPr>
          <w:color w:val="000000"/>
          <w:shd w:val="clear" w:color="auto" w:fill="FFFFFF"/>
        </w:rPr>
        <w:t xml:space="preserve">Для  </w:t>
      </w:r>
      <w:r w:rsidRPr="00A2431E">
        <w:rPr>
          <w:color w:val="000000"/>
        </w:rPr>
        <w:t xml:space="preserve"> слабоуспевающих учащийся, детей с </w:t>
      </w:r>
      <w:r w:rsidR="005A2771" w:rsidRPr="00A2431E">
        <w:rPr>
          <w:color w:val="000000"/>
        </w:rPr>
        <w:t>ОВЗ необходимо</w:t>
      </w:r>
      <w:r w:rsidRPr="00A2431E">
        <w:rPr>
          <w:color w:val="000000"/>
        </w:rPr>
        <w:t xml:space="preserve"> специально подбирать наиболее рациональную для таких учащихся систему упражнений;</w:t>
      </w:r>
    </w:p>
    <w:p w:rsidR="00C1296A" w:rsidRPr="00A2431E" w:rsidRDefault="00C1296A" w:rsidP="00A2431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431E">
        <w:rPr>
          <w:color w:val="000000"/>
        </w:rPr>
        <w:t xml:space="preserve">более подробно объяснять порядок выполнения домашнего задания, предупреждая о возможных затруднениях в работе (давать карточки-инструкции для выполнения определенного вида заданий; давать задания по повторению пройденного материала).  </w:t>
      </w:r>
    </w:p>
    <w:p w:rsidR="007D2979" w:rsidRPr="00A2431E" w:rsidRDefault="007D2979" w:rsidP="00A2431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431E">
        <w:rPr>
          <w:color w:val="000000"/>
          <w:shd w:val="clear" w:color="auto" w:fill="FFFFFF"/>
        </w:rPr>
        <w:t>Допускается выборочная проверка письменного задания;</w:t>
      </w:r>
    </w:p>
    <w:p w:rsidR="00551FC9" w:rsidRPr="00A2431E" w:rsidRDefault="00551FC9" w:rsidP="00C129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1296A" w:rsidRPr="00A2431E" w:rsidRDefault="005A2771" w:rsidP="005A27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A2431E">
        <w:rPr>
          <w:b/>
          <w:color w:val="000000"/>
        </w:rPr>
        <w:t>Время на выполнение</w:t>
      </w:r>
      <w:r w:rsidR="00E534F0" w:rsidRPr="00A2431E">
        <w:rPr>
          <w:b/>
          <w:color w:val="000000"/>
        </w:rPr>
        <w:t xml:space="preserve"> домашнего задания</w:t>
      </w:r>
    </w:p>
    <w:p w:rsidR="005A2771" w:rsidRPr="00A2431E" w:rsidRDefault="005A2771" w:rsidP="005A27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Style w:val="a8"/>
        <w:tblW w:w="0" w:type="auto"/>
        <w:tblLook w:val="04A0"/>
      </w:tblPr>
      <w:tblGrid>
        <w:gridCol w:w="2886"/>
        <w:gridCol w:w="1112"/>
        <w:gridCol w:w="1241"/>
        <w:gridCol w:w="1273"/>
        <w:gridCol w:w="1112"/>
        <w:gridCol w:w="1445"/>
      </w:tblGrid>
      <w:tr w:rsidR="003A7D8F" w:rsidRPr="00A2431E" w:rsidTr="0057221E">
        <w:trPr>
          <w:trHeight w:val="674"/>
        </w:trPr>
        <w:tc>
          <w:tcPr>
            <w:tcW w:w="2886" w:type="dxa"/>
          </w:tcPr>
          <w:p w:rsidR="003A7D8F" w:rsidRPr="00A2431E" w:rsidRDefault="003A7D8F" w:rsidP="005A277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2431E">
              <w:rPr>
                <w:color w:val="000000"/>
              </w:rPr>
              <w:t xml:space="preserve"> Предмет </w:t>
            </w:r>
          </w:p>
        </w:tc>
        <w:tc>
          <w:tcPr>
            <w:tcW w:w="1112" w:type="dxa"/>
          </w:tcPr>
          <w:p w:rsidR="003A7D8F" w:rsidRPr="00A2431E" w:rsidRDefault="003A7D8F" w:rsidP="005A277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2431E">
              <w:rPr>
                <w:color w:val="000000"/>
              </w:rPr>
              <w:t xml:space="preserve">7 </w:t>
            </w:r>
          </w:p>
          <w:p w:rsidR="003A7D8F" w:rsidRPr="00A2431E" w:rsidRDefault="003A7D8F" w:rsidP="005A277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2431E">
              <w:rPr>
                <w:color w:val="000000"/>
              </w:rPr>
              <w:t>класс</w:t>
            </w:r>
          </w:p>
        </w:tc>
        <w:tc>
          <w:tcPr>
            <w:tcW w:w="1241" w:type="dxa"/>
          </w:tcPr>
          <w:p w:rsidR="003A7D8F" w:rsidRPr="00A2431E" w:rsidRDefault="003A7D8F" w:rsidP="005A277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2431E">
              <w:rPr>
                <w:color w:val="000000"/>
              </w:rPr>
              <w:t>8</w:t>
            </w:r>
          </w:p>
          <w:p w:rsidR="003A7D8F" w:rsidRPr="00A2431E" w:rsidRDefault="003A7D8F" w:rsidP="005A277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2431E">
              <w:rPr>
                <w:color w:val="000000"/>
              </w:rPr>
              <w:t xml:space="preserve"> класс</w:t>
            </w:r>
          </w:p>
        </w:tc>
        <w:tc>
          <w:tcPr>
            <w:tcW w:w="1273" w:type="dxa"/>
          </w:tcPr>
          <w:p w:rsidR="0057221E" w:rsidRPr="00A2431E" w:rsidRDefault="003A7D8F" w:rsidP="005A277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2431E">
              <w:rPr>
                <w:color w:val="000000"/>
              </w:rPr>
              <w:t xml:space="preserve">9 </w:t>
            </w:r>
          </w:p>
          <w:p w:rsidR="003A7D8F" w:rsidRPr="00A2431E" w:rsidRDefault="003A7D8F" w:rsidP="005A277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2431E">
              <w:rPr>
                <w:color w:val="000000"/>
              </w:rPr>
              <w:t>класс</w:t>
            </w:r>
          </w:p>
        </w:tc>
        <w:tc>
          <w:tcPr>
            <w:tcW w:w="1112" w:type="dxa"/>
          </w:tcPr>
          <w:p w:rsidR="003A7D8F" w:rsidRPr="00A2431E" w:rsidRDefault="003A7D8F" w:rsidP="005A277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2431E">
              <w:rPr>
                <w:color w:val="000000"/>
              </w:rPr>
              <w:t>10 класс</w:t>
            </w:r>
          </w:p>
        </w:tc>
        <w:tc>
          <w:tcPr>
            <w:tcW w:w="1445" w:type="dxa"/>
          </w:tcPr>
          <w:p w:rsidR="0057221E" w:rsidRPr="00A2431E" w:rsidRDefault="003A7D8F" w:rsidP="005A277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2431E">
              <w:rPr>
                <w:color w:val="000000"/>
              </w:rPr>
              <w:t xml:space="preserve">11 </w:t>
            </w:r>
          </w:p>
          <w:p w:rsidR="003A7D8F" w:rsidRPr="00A2431E" w:rsidRDefault="003A7D8F" w:rsidP="005A277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2431E">
              <w:rPr>
                <w:color w:val="000000"/>
              </w:rPr>
              <w:t>класс</w:t>
            </w:r>
          </w:p>
        </w:tc>
      </w:tr>
      <w:tr w:rsidR="003A7D8F" w:rsidRPr="00A2431E" w:rsidTr="0057221E">
        <w:trPr>
          <w:trHeight w:val="329"/>
        </w:trPr>
        <w:tc>
          <w:tcPr>
            <w:tcW w:w="2886" w:type="dxa"/>
          </w:tcPr>
          <w:p w:rsidR="003A7D8F" w:rsidRPr="00A2431E" w:rsidRDefault="003A7D8F" w:rsidP="005A277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2431E">
              <w:rPr>
                <w:color w:val="000000"/>
              </w:rPr>
              <w:t>физика</w:t>
            </w:r>
          </w:p>
        </w:tc>
        <w:tc>
          <w:tcPr>
            <w:tcW w:w="1112" w:type="dxa"/>
          </w:tcPr>
          <w:p w:rsidR="003A7D8F" w:rsidRPr="00A2431E" w:rsidRDefault="003A7D8F" w:rsidP="005A277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2431E">
              <w:rPr>
                <w:color w:val="000000"/>
              </w:rPr>
              <w:t>40</w:t>
            </w:r>
          </w:p>
        </w:tc>
        <w:tc>
          <w:tcPr>
            <w:tcW w:w="1241" w:type="dxa"/>
          </w:tcPr>
          <w:p w:rsidR="003A7D8F" w:rsidRPr="00A2431E" w:rsidRDefault="003A7D8F" w:rsidP="005A277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2431E">
              <w:rPr>
                <w:color w:val="000000"/>
              </w:rPr>
              <w:t>40</w:t>
            </w:r>
          </w:p>
        </w:tc>
        <w:tc>
          <w:tcPr>
            <w:tcW w:w="1273" w:type="dxa"/>
          </w:tcPr>
          <w:p w:rsidR="003A7D8F" w:rsidRPr="00A2431E" w:rsidRDefault="003A7D8F" w:rsidP="005A277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2431E">
              <w:rPr>
                <w:color w:val="000000"/>
              </w:rPr>
              <w:t>40</w:t>
            </w:r>
          </w:p>
        </w:tc>
        <w:tc>
          <w:tcPr>
            <w:tcW w:w="1112" w:type="dxa"/>
          </w:tcPr>
          <w:p w:rsidR="003A7D8F" w:rsidRPr="00A2431E" w:rsidRDefault="003A7D8F" w:rsidP="005A277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2431E">
              <w:rPr>
                <w:color w:val="000000"/>
              </w:rPr>
              <w:t>50</w:t>
            </w:r>
          </w:p>
        </w:tc>
        <w:tc>
          <w:tcPr>
            <w:tcW w:w="1445" w:type="dxa"/>
          </w:tcPr>
          <w:p w:rsidR="003A7D8F" w:rsidRPr="00A2431E" w:rsidRDefault="003A7D8F" w:rsidP="005A277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2431E">
              <w:rPr>
                <w:color w:val="000000"/>
              </w:rPr>
              <w:t>50</w:t>
            </w:r>
          </w:p>
        </w:tc>
      </w:tr>
      <w:tr w:rsidR="003A7D8F" w:rsidRPr="00A2431E" w:rsidTr="0057221E">
        <w:trPr>
          <w:trHeight w:val="329"/>
        </w:trPr>
        <w:tc>
          <w:tcPr>
            <w:tcW w:w="2886" w:type="dxa"/>
          </w:tcPr>
          <w:p w:rsidR="003A7D8F" w:rsidRPr="00A2431E" w:rsidRDefault="003A7D8F" w:rsidP="005A277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2431E">
              <w:rPr>
                <w:color w:val="000000"/>
              </w:rPr>
              <w:t>астрономия</w:t>
            </w:r>
          </w:p>
        </w:tc>
        <w:tc>
          <w:tcPr>
            <w:tcW w:w="1112" w:type="dxa"/>
          </w:tcPr>
          <w:p w:rsidR="003A7D8F" w:rsidRPr="00A2431E" w:rsidRDefault="0057221E" w:rsidP="005A277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2431E">
              <w:rPr>
                <w:color w:val="000000"/>
              </w:rPr>
              <w:t>-</w:t>
            </w:r>
          </w:p>
        </w:tc>
        <w:tc>
          <w:tcPr>
            <w:tcW w:w="1241" w:type="dxa"/>
          </w:tcPr>
          <w:p w:rsidR="003A7D8F" w:rsidRPr="00A2431E" w:rsidRDefault="0057221E" w:rsidP="005A277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2431E">
              <w:rPr>
                <w:color w:val="000000"/>
              </w:rPr>
              <w:t>-</w:t>
            </w:r>
          </w:p>
        </w:tc>
        <w:tc>
          <w:tcPr>
            <w:tcW w:w="1273" w:type="dxa"/>
          </w:tcPr>
          <w:p w:rsidR="003A7D8F" w:rsidRPr="00A2431E" w:rsidRDefault="0057221E" w:rsidP="005A277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2431E">
              <w:rPr>
                <w:color w:val="000000"/>
              </w:rPr>
              <w:t>-</w:t>
            </w:r>
          </w:p>
        </w:tc>
        <w:tc>
          <w:tcPr>
            <w:tcW w:w="1112" w:type="dxa"/>
          </w:tcPr>
          <w:p w:rsidR="003A7D8F" w:rsidRPr="00A2431E" w:rsidRDefault="003A7D8F" w:rsidP="005A277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2431E">
              <w:rPr>
                <w:color w:val="000000"/>
              </w:rPr>
              <w:t>40</w:t>
            </w:r>
          </w:p>
        </w:tc>
        <w:tc>
          <w:tcPr>
            <w:tcW w:w="1445" w:type="dxa"/>
          </w:tcPr>
          <w:p w:rsidR="003A7D8F" w:rsidRPr="00A2431E" w:rsidRDefault="003A7D8F" w:rsidP="005A277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2431E">
              <w:rPr>
                <w:color w:val="000000"/>
              </w:rPr>
              <w:t>40</w:t>
            </w:r>
          </w:p>
        </w:tc>
      </w:tr>
    </w:tbl>
    <w:p w:rsidR="005A2771" w:rsidRPr="00A2431E" w:rsidRDefault="005A2771" w:rsidP="00090B8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9E23DC" w:rsidRPr="008F7D5D" w:rsidRDefault="009E23DC" w:rsidP="009E23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D5D">
        <w:rPr>
          <w:rFonts w:ascii="Times New Roman" w:hAnsi="Times New Roman" w:cs="Times New Roman"/>
          <w:sz w:val="24"/>
          <w:szCs w:val="24"/>
        </w:rPr>
        <w:t xml:space="preserve">К формированию качественного образовательного контента следует подходить критически и учесть тот факт, что учащемуся придется самостоятельно работать с большим объемом материала не только по </w:t>
      </w:r>
      <w:r>
        <w:rPr>
          <w:rFonts w:ascii="Times New Roman" w:hAnsi="Times New Roman" w:cs="Times New Roman"/>
          <w:sz w:val="24"/>
          <w:szCs w:val="24"/>
        </w:rPr>
        <w:t>физике</w:t>
      </w:r>
      <w:r w:rsidRPr="008F7D5D">
        <w:rPr>
          <w:rFonts w:ascii="Times New Roman" w:hAnsi="Times New Roman" w:cs="Times New Roman"/>
          <w:sz w:val="24"/>
          <w:szCs w:val="24"/>
        </w:rPr>
        <w:t>, но и по другим предметам, Поэтому его освоение (чтение, осмысление, выполнение заданий первичной проверки понимания и закрепления) не должно зан</w:t>
      </w:r>
      <w:r w:rsidR="00090B8B">
        <w:rPr>
          <w:rFonts w:ascii="Times New Roman" w:hAnsi="Times New Roman" w:cs="Times New Roman"/>
          <w:sz w:val="24"/>
          <w:szCs w:val="24"/>
        </w:rPr>
        <w:t xml:space="preserve">имать более 45 минут - 1 часа. </w:t>
      </w:r>
      <w:r w:rsidRPr="008F7D5D">
        <w:rPr>
          <w:rFonts w:ascii="Times New Roman" w:hAnsi="Times New Roman" w:cs="Times New Roman"/>
          <w:sz w:val="24"/>
          <w:szCs w:val="24"/>
        </w:rPr>
        <w:t>При подготовке материалов необходимо    учесть ряд рекомендаций:</w:t>
      </w:r>
    </w:p>
    <w:p w:rsidR="009E23DC" w:rsidRPr="008F7D5D" w:rsidRDefault="009E23DC" w:rsidP="009E23DC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D5D">
        <w:rPr>
          <w:rFonts w:ascii="Times New Roman" w:hAnsi="Times New Roman" w:cs="Times New Roman"/>
          <w:sz w:val="24"/>
          <w:szCs w:val="24"/>
        </w:rPr>
        <w:t>тексты, предложенные учащимся для самостоятельной работы</w:t>
      </w:r>
      <w:r w:rsidR="00090B8B">
        <w:rPr>
          <w:rFonts w:ascii="Times New Roman" w:hAnsi="Times New Roman" w:cs="Times New Roman"/>
          <w:sz w:val="24"/>
          <w:szCs w:val="24"/>
        </w:rPr>
        <w:t>,</w:t>
      </w:r>
      <w:r w:rsidRPr="008F7D5D">
        <w:rPr>
          <w:rFonts w:ascii="Times New Roman" w:hAnsi="Times New Roman" w:cs="Times New Roman"/>
          <w:sz w:val="24"/>
          <w:szCs w:val="24"/>
        </w:rPr>
        <w:t xml:space="preserve"> должны быть структурированы, не объемны и содержать самые важные сведения, а так же пометки о  наличии дополнительного материала;</w:t>
      </w:r>
    </w:p>
    <w:p w:rsidR="009E23DC" w:rsidRPr="008F7D5D" w:rsidRDefault="009E23DC" w:rsidP="009E23DC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D5D">
        <w:rPr>
          <w:rFonts w:ascii="Times New Roman" w:hAnsi="Times New Roman" w:cs="Times New Roman"/>
          <w:sz w:val="24"/>
          <w:szCs w:val="24"/>
        </w:rPr>
        <w:t xml:space="preserve">наличие краткого подведения итогов после каждой части структурированного текста; </w:t>
      </w:r>
    </w:p>
    <w:p w:rsidR="009E23DC" w:rsidRPr="008F7D5D" w:rsidRDefault="009E23DC" w:rsidP="009E23DC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D5D">
        <w:rPr>
          <w:rFonts w:ascii="Times New Roman" w:hAnsi="Times New Roman" w:cs="Times New Roman"/>
          <w:sz w:val="24"/>
          <w:szCs w:val="24"/>
        </w:rPr>
        <w:t>включение в текст визуальных фрагментов (схем графиков, иллюстраций и пр.) позволяющее обучающемуся более качественно понять и запомнить материал.</w:t>
      </w:r>
    </w:p>
    <w:p w:rsidR="009E23DC" w:rsidRPr="008F7D5D" w:rsidRDefault="009E23DC" w:rsidP="009E23DC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D5D">
        <w:rPr>
          <w:rFonts w:ascii="Times New Roman" w:hAnsi="Times New Roman" w:cs="Times New Roman"/>
          <w:sz w:val="24"/>
          <w:szCs w:val="24"/>
        </w:rPr>
        <w:t>сбалансированность по объему и сложности заданий и учебных блоков;</w:t>
      </w:r>
    </w:p>
    <w:p w:rsidR="009E23DC" w:rsidRPr="008F7D5D" w:rsidRDefault="009E23DC" w:rsidP="009E23DC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D5D">
        <w:rPr>
          <w:rFonts w:ascii="Times New Roman" w:hAnsi="Times New Roman" w:cs="Times New Roman"/>
          <w:sz w:val="24"/>
          <w:szCs w:val="24"/>
        </w:rPr>
        <w:t xml:space="preserve">интерактивное взаимодействие участников образовательного процесса. </w:t>
      </w:r>
    </w:p>
    <w:p w:rsidR="009E23DC" w:rsidRPr="008F7D5D" w:rsidRDefault="009E23DC" w:rsidP="009E23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D5D">
        <w:rPr>
          <w:rFonts w:ascii="Times New Roman" w:hAnsi="Times New Roman" w:cs="Times New Roman"/>
          <w:b/>
          <w:sz w:val="24"/>
          <w:szCs w:val="24"/>
        </w:rPr>
        <w:t>**Вариативность предусматривает</w:t>
      </w:r>
      <w:r w:rsidRPr="008F7D5D">
        <w:rPr>
          <w:rFonts w:ascii="Times New Roman" w:hAnsi="Times New Roman" w:cs="Times New Roman"/>
          <w:sz w:val="24"/>
          <w:szCs w:val="24"/>
        </w:rPr>
        <w:t xml:space="preserve"> - выбор какого-то </w:t>
      </w:r>
      <w:r w:rsidRPr="008F7D5D">
        <w:rPr>
          <w:rFonts w:ascii="Times New Roman" w:hAnsi="Times New Roman" w:cs="Times New Roman"/>
          <w:b/>
          <w:sz w:val="24"/>
          <w:szCs w:val="24"/>
        </w:rPr>
        <w:t>одного</w:t>
      </w:r>
      <w:r w:rsidRPr="008F7D5D">
        <w:rPr>
          <w:rFonts w:ascii="Times New Roman" w:hAnsi="Times New Roman" w:cs="Times New Roman"/>
          <w:sz w:val="24"/>
          <w:szCs w:val="24"/>
        </w:rPr>
        <w:t xml:space="preserve"> из заданий.</w:t>
      </w:r>
    </w:p>
    <w:p w:rsidR="009E23DC" w:rsidRPr="008F7D5D" w:rsidRDefault="009E23DC" w:rsidP="009E23D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269" w:type="dxa"/>
        <w:jc w:val="center"/>
        <w:tblLook w:val="04A0"/>
      </w:tblPr>
      <w:tblGrid>
        <w:gridCol w:w="1391"/>
        <w:gridCol w:w="5599"/>
        <w:gridCol w:w="2279"/>
      </w:tblGrid>
      <w:tr w:rsidR="009E23DC" w:rsidRPr="008F7D5D" w:rsidTr="006F0EEA">
        <w:trPr>
          <w:jc w:val="center"/>
        </w:trPr>
        <w:tc>
          <w:tcPr>
            <w:tcW w:w="1234" w:type="dxa"/>
          </w:tcPr>
          <w:p w:rsidR="009E23DC" w:rsidRPr="008F7D5D" w:rsidRDefault="009E23DC" w:rsidP="006F0E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7D5D">
              <w:rPr>
                <w:rFonts w:ascii="Times New Roman" w:hAnsi="Times New Roman" w:cs="Times New Roman"/>
                <w:sz w:val="24"/>
                <w:szCs w:val="24"/>
              </w:rPr>
              <w:t>Вариант обучения</w:t>
            </w:r>
          </w:p>
        </w:tc>
        <w:tc>
          <w:tcPr>
            <w:tcW w:w="5710" w:type="dxa"/>
          </w:tcPr>
          <w:p w:rsidR="009E23DC" w:rsidRPr="008F7D5D" w:rsidRDefault="009E23DC" w:rsidP="006F0E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7D5D">
              <w:rPr>
                <w:rFonts w:ascii="Times New Roman" w:hAnsi="Times New Roman" w:cs="Times New Roman"/>
                <w:sz w:val="24"/>
                <w:szCs w:val="24"/>
              </w:rPr>
              <w:t xml:space="preserve"> Виды заданий, с указанием вариантов* *</w:t>
            </w:r>
          </w:p>
        </w:tc>
        <w:tc>
          <w:tcPr>
            <w:tcW w:w="2325" w:type="dxa"/>
          </w:tcPr>
          <w:p w:rsidR="009E23DC" w:rsidRPr="008F7D5D" w:rsidRDefault="009E23DC" w:rsidP="006F0E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7D5D">
              <w:rPr>
                <w:rFonts w:ascii="Times New Roman" w:hAnsi="Times New Roman" w:cs="Times New Roman"/>
                <w:sz w:val="24"/>
                <w:szCs w:val="24"/>
              </w:rPr>
              <w:t>Время на выполнения</w:t>
            </w:r>
          </w:p>
        </w:tc>
      </w:tr>
      <w:tr w:rsidR="00090B8B" w:rsidRPr="008F7D5D" w:rsidTr="006F0EEA">
        <w:trPr>
          <w:jc w:val="center"/>
        </w:trPr>
        <w:tc>
          <w:tcPr>
            <w:tcW w:w="1234" w:type="dxa"/>
          </w:tcPr>
          <w:p w:rsidR="00090B8B" w:rsidRPr="008F7D5D" w:rsidRDefault="00090B8B" w:rsidP="00C97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7D5D">
              <w:rPr>
                <w:rFonts w:ascii="Times New Roman" w:hAnsi="Times New Roman" w:cs="Times New Roman"/>
                <w:sz w:val="24"/>
                <w:szCs w:val="24"/>
              </w:rPr>
              <w:t>Кейс-технологии (ЭОР)</w:t>
            </w:r>
          </w:p>
        </w:tc>
        <w:tc>
          <w:tcPr>
            <w:tcW w:w="5710" w:type="dxa"/>
          </w:tcPr>
          <w:p w:rsidR="00090B8B" w:rsidRPr="00A7609E" w:rsidRDefault="00A7609E" w:rsidP="00A7609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60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0B8B" w:rsidRPr="00A7609E">
              <w:rPr>
                <w:rFonts w:ascii="Times New Roman" w:hAnsi="Times New Roman" w:cs="Times New Roman"/>
                <w:sz w:val="24"/>
                <w:szCs w:val="24"/>
              </w:rPr>
              <w:t>рочитать параграф</w:t>
            </w:r>
          </w:p>
          <w:p w:rsidR="00090B8B" w:rsidRPr="009E23DC" w:rsidRDefault="00090B8B" w:rsidP="006F0EEA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23DC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Письменно: </w:t>
            </w:r>
          </w:p>
          <w:p w:rsidR="00090B8B" w:rsidRDefault="00090B8B" w:rsidP="006F0E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записать краткий ОК (опорный конспект);</w:t>
            </w:r>
          </w:p>
          <w:p w:rsidR="00090B8B" w:rsidRPr="008F7D5D" w:rsidRDefault="00090B8B" w:rsidP="009E23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выполнить упражнение к параграфу или задачу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т</w:t>
            </w:r>
            <w:r w:rsidRPr="008F7D5D">
              <w:rPr>
                <w:rFonts w:ascii="Times New Roman" w:hAnsi="Times New Roman" w:cs="Times New Roman"/>
                <w:sz w:val="24"/>
                <w:szCs w:val="24"/>
              </w:rPr>
              <w:t xml:space="preserve">ест </w:t>
            </w:r>
          </w:p>
        </w:tc>
        <w:tc>
          <w:tcPr>
            <w:tcW w:w="2325" w:type="dxa"/>
          </w:tcPr>
          <w:p w:rsidR="00090B8B" w:rsidRPr="008F7D5D" w:rsidRDefault="00090B8B" w:rsidP="00090B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мин. на урок,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  <w:r w:rsidRPr="008F7D5D">
              <w:rPr>
                <w:rFonts w:ascii="Times New Roman" w:hAnsi="Times New Roman" w:cs="Times New Roman"/>
                <w:sz w:val="24"/>
                <w:szCs w:val="24"/>
              </w:rPr>
              <w:t xml:space="preserve"> мин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90B8B" w:rsidRPr="008F7D5D" w:rsidTr="006F0EEA">
        <w:trPr>
          <w:jc w:val="center"/>
        </w:trPr>
        <w:tc>
          <w:tcPr>
            <w:tcW w:w="1234" w:type="dxa"/>
          </w:tcPr>
          <w:p w:rsidR="00090B8B" w:rsidRPr="008F7D5D" w:rsidRDefault="00090B8B" w:rsidP="006F0E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 урок</w:t>
            </w:r>
          </w:p>
        </w:tc>
        <w:tc>
          <w:tcPr>
            <w:tcW w:w="5710" w:type="dxa"/>
          </w:tcPr>
          <w:p w:rsidR="00090B8B" w:rsidRPr="009E23DC" w:rsidRDefault="00090B8B" w:rsidP="009E23DC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23D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 (видеоурок)</w:t>
            </w:r>
          </w:p>
          <w:p w:rsidR="00090B8B" w:rsidRPr="009E23DC" w:rsidRDefault="00090B8B" w:rsidP="009E23DC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23DC">
              <w:rPr>
                <w:rFonts w:ascii="Times New Roman" w:hAnsi="Times New Roman" w:cs="Times New Roman"/>
                <w:sz w:val="24"/>
                <w:szCs w:val="24"/>
              </w:rPr>
              <w:t>Изучение материала в учебнике, или в другом источнике (устно)</w:t>
            </w:r>
          </w:p>
          <w:p w:rsidR="00090B8B" w:rsidRDefault="00090B8B" w:rsidP="006F0EEA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23DC"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 на практике: записать ОК (рисунок, схема, таблица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0B8B" w:rsidRPr="009E23DC" w:rsidRDefault="00090B8B" w:rsidP="006F0EEA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23D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домашнего задания:</w:t>
            </w:r>
          </w:p>
          <w:p w:rsidR="00090B8B" w:rsidRDefault="00090B8B" w:rsidP="009E23DC">
            <w:pPr>
              <w:pStyle w:val="aa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23DC">
              <w:rPr>
                <w:rFonts w:ascii="Times New Roman" w:hAnsi="Times New Roman" w:cs="Times New Roman"/>
                <w:sz w:val="24"/>
                <w:szCs w:val="24"/>
              </w:rPr>
              <w:t>стно: прочитать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0B8B" w:rsidRPr="009E23DC" w:rsidRDefault="00090B8B" w:rsidP="006F0EEA">
            <w:pPr>
              <w:pStyle w:val="aa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7D5D">
              <w:rPr>
                <w:rFonts w:ascii="Times New Roman" w:hAnsi="Times New Roman" w:cs="Times New Roman"/>
                <w:sz w:val="24"/>
                <w:szCs w:val="24"/>
              </w:rPr>
              <w:t>Письменно:</w:t>
            </w:r>
            <w:r w:rsidRPr="009E23DC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к параграфу или задачу или </w:t>
            </w:r>
            <w:r w:rsidRPr="009E23D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325" w:type="dxa"/>
          </w:tcPr>
          <w:p w:rsidR="00090B8B" w:rsidRPr="008F7D5D" w:rsidRDefault="00090B8B" w:rsidP="006F0E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7D5D">
              <w:rPr>
                <w:rFonts w:ascii="Times New Roman" w:hAnsi="Times New Roman" w:cs="Times New Roman"/>
                <w:sz w:val="24"/>
                <w:szCs w:val="24"/>
              </w:rPr>
              <w:t>Не более 10 минут</w:t>
            </w:r>
          </w:p>
          <w:p w:rsidR="00090B8B" w:rsidRPr="008F7D5D" w:rsidRDefault="00090B8B" w:rsidP="006F0E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7D5D">
              <w:rPr>
                <w:rFonts w:ascii="Times New Roman" w:hAnsi="Times New Roman" w:cs="Times New Roman"/>
                <w:sz w:val="24"/>
                <w:szCs w:val="24"/>
              </w:rPr>
              <w:t>Не более 10 мину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090B8B" w:rsidRPr="008F7D5D" w:rsidRDefault="00090B8B" w:rsidP="006F0E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8B" w:rsidRPr="008F7D5D" w:rsidRDefault="00090B8B" w:rsidP="006F0E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7D5D">
              <w:rPr>
                <w:rFonts w:ascii="Times New Roman" w:hAnsi="Times New Roman" w:cs="Times New Roman"/>
                <w:sz w:val="24"/>
                <w:szCs w:val="24"/>
              </w:rPr>
              <w:t>Не более 10 минут</w:t>
            </w:r>
          </w:p>
          <w:p w:rsidR="00090B8B" w:rsidRPr="008F7D5D" w:rsidRDefault="00090B8B" w:rsidP="006F0E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8B" w:rsidRPr="008F7D5D" w:rsidRDefault="00090B8B" w:rsidP="006F0E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  мину</w:t>
            </w:r>
            <w:r w:rsidRPr="008F7D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</w:tbl>
    <w:p w:rsidR="009E23DC" w:rsidRPr="008F7D5D" w:rsidRDefault="009E23DC" w:rsidP="009E23D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E23DC" w:rsidRPr="008F7D5D" w:rsidRDefault="009E23DC" w:rsidP="009E23D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D5D">
        <w:rPr>
          <w:rFonts w:ascii="Times New Roman" w:hAnsi="Times New Roman" w:cs="Times New Roman"/>
          <w:sz w:val="24"/>
          <w:szCs w:val="24"/>
        </w:rPr>
        <w:t>Онлайн уроки организовывать в соответствии с методическими рекомендациями  МинПросвещения и требованиями СанПин</w:t>
      </w:r>
    </w:p>
    <w:p w:rsidR="00C1296A" w:rsidRPr="00A2431E" w:rsidRDefault="00C1296A" w:rsidP="009E23D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A1651" w:rsidRPr="00A2431E" w:rsidRDefault="005A165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B02BF" w:rsidRPr="00A2431E" w:rsidRDefault="00D46990">
      <w:pPr>
        <w:rPr>
          <w:rFonts w:ascii="Times New Roman" w:hAnsi="Times New Roman" w:cs="Times New Roman"/>
          <w:sz w:val="24"/>
          <w:szCs w:val="24"/>
        </w:rPr>
      </w:pPr>
      <w:r w:rsidRPr="00A24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651" w:rsidRPr="00A2431E" w:rsidRDefault="00D46990" w:rsidP="005A1651">
      <w:pPr>
        <w:pStyle w:val="a3"/>
        <w:spacing w:before="0" w:beforeAutospacing="0" w:after="240" w:afterAutospacing="0"/>
        <w:rPr>
          <w:color w:val="333333"/>
        </w:rPr>
      </w:pPr>
      <w:r w:rsidRPr="00A2431E">
        <w:rPr>
          <w:color w:val="333333"/>
        </w:rPr>
        <w:t xml:space="preserve"> </w:t>
      </w:r>
    </w:p>
    <w:p w:rsidR="005A1651" w:rsidRPr="00A2431E" w:rsidRDefault="005A1651">
      <w:pPr>
        <w:rPr>
          <w:rFonts w:ascii="Times New Roman" w:hAnsi="Times New Roman" w:cs="Times New Roman"/>
          <w:sz w:val="24"/>
          <w:szCs w:val="24"/>
        </w:rPr>
      </w:pPr>
    </w:p>
    <w:sectPr w:rsidR="005A1651" w:rsidRPr="00A2431E" w:rsidSect="0059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68D" w:rsidRDefault="001D468D" w:rsidP="00D46990">
      <w:pPr>
        <w:spacing w:after="0" w:line="240" w:lineRule="auto"/>
      </w:pPr>
      <w:r>
        <w:separator/>
      </w:r>
    </w:p>
  </w:endnote>
  <w:endnote w:type="continuationSeparator" w:id="0">
    <w:p w:rsidR="001D468D" w:rsidRDefault="001D468D" w:rsidP="00D4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68D" w:rsidRDefault="001D468D" w:rsidP="00D46990">
      <w:pPr>
        <w:spacing w:after="0" w:line="240" w:lineRule="auto"/>
      </w:pPr>
      <w:r>
        <w:separator/>
      </w:r>
    </w:p>
  </w:footnote>
  <w:footnote w:type="continuationSeparator" w:id="0">
    <w:p w:rsidR="001D468D" w:rsidRDefault="001D468D" w:rsidP="00D46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4407"/>
    <w:multiLevelType w:val="hybridMultilevel"/>
    <w:tmpl w:val="21C6EF28"/>
    <w:lvl w:ilvl="0" w:tplc="98FA45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93E70"/>
    <w:multiLevelType w:val="multilevel"/>
    <w:tmpl w:val="0F46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6140B"/>
    <w:multiLevelType w:val="multilevel"/>
    <w:tmpl w:val="3FDA224E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41C7CA9"/>
    <w:multiLevelType w:val="multilevel"/>
    <w:tmpl w:val="79AA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AC6332"/>
    <w:multiLevelType w:val="hybridMultilevel"/>
    <w:tmpl w:val="D3447652"/>
    <w:lvl w:ilvl="0" w:tplc="8B628F0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079EA"/>
    <w:multiLevelType w:val="hybridMultilevel"/>
    <w:tmpl w:val="54EE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95F8E"/>
    <w:multiLevelType w:val="multilevel"/>
    <w:tmpl w:val="3F7A9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651"/>
    <w:rsid w:val="000061B6"/>
    <w:rsid w:val="00042CDB"/>
    <w:rsid w:val="00090B8B"/>
    <w:rsid w:val="00093FC5"/>
    <w:rsid w:val="000C402C"/>
    <w:rsid w:val="001D468D"/>
    <w:rsid w:val="001F544D"/>
    <w:rsid w:val="002A6DEB"/>
    <w:rsid w:val="002B5CC6"/>
    <w:rsid w:val="002C310F"/>
    <w:rsid w:val="003A7D8F"/>
    <w:rsid w:val="00422844"/>
    <w:rsid w:val="00444EE5"/>
    <w:rsid w:val="00531FB6"/>
    <w:rsid w:val="00551FC9"/>
    <w:rsid w:val="00552DCB"/>
    <w:rsid w:val="0057221E"/>
    <w:rsid w:val="00593F15"/>
    <w:rsid w:val="005A1651"/>
    <w:rsid w:val="005A2771"/>
    <w:rsid w:val="006A79FF"/>
    <w:rsid w:val="00721471"/>
    <w:rsid w:val="007D2979"/>
    <w:rsid w:val="00812155"/>
    <w:rsid w:val="00813BFD"/>
    <w:rsid w:val="00873C2F"/>
    <w:rsid w:val="00894895"/>
    <w:rsid w:val="008A2791"/>
    <w:rsid w:val="008A3A02"/>
    <w:rsid w:val="009E23DC"/>
    <w:rsid w:val="00A17B5E"/>
    <w:rsid w:val="00A2431E"/>
    <w:rsid w:val="00A3169F"/>
    <w:rsid w:val="00A7609E"/>
    <w:rsid w:val="00AA6459"/>
    <w:rsid w:val="00B328F8"/>
    <w:rsid w:val="00B73ABC"/>
    <w:rsid w:val="00B84CCB"/>
    <w:rsid w:val="00C1296A"/>
    <w:rsid w:val="00C63259"/>
    <w:rsid w:val="00C90FFC"/>
    <w:rsid w:val="00CA3003"/>
    <w:rsid w:val="00D01864"/>
    <w:rsid w:val="00D46990"/>
    <w:rsid w:val="00DB02BF"/>
    <w:rsid w:val="00E20886"/>
    <w:rsid w:val="00E2656B"/>
    <w:rsid w:val="00E534F0"/>
    <w:rsid w:val="00E876FE"/>
    <w:rsid w:val="00EB43A3"/>
    <w:rsid w:val="00EB49DF"/>
    <w:rsid w:val="00F1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4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6990"/>
  </w:style>
  <w:style w:type="paragraph" w:styleId="a6">
    <w:name w:val="footer"/>
    <w:basedOn w:val="a"/>
    <w:link w:val="a7"/>
    <w:uiPriority w:val="99"/>
    <w:unhideWhenUsed/>
    <w:rsid w:val="00D4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6990"/>
  </w:style>
  <w:style w:type="table" w:styleId="a8">
    <w:name w:val="Table Grid"/>
    <w:basedOn w:val="a1"/>
    <w:uiPriority w:val="39"/>
    <w:rsid w:val="00D46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552DCB"/>
  </w:style>
  <w:style w:type="character" w:styleId="a9">
    <w:name w:val="Hyperlink"/>
    <w:basedOn w:val="a0"/>
    <w:uiPriority w:val="99"/>
    <w:semiHidden/>
    <w:unhideWhenUsed/>
    <w:rsid w:val="003A7D8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24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7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eduface.ru%2Fuploads%2Fregion%2Fconsultation%2Fconsulting_docs%2Fsanpin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7</cp:revision>
  <dcterms:created xsi:type="dcterms:W3CDTF">2020-04-15T16:12:00Z</dcterms:created>
  <dcterms:modified xsi:type="dcterms:W3CDTF">2020-04-15T16:51:00Z</dcterms:modified>
</cp:coreProperties>
</file>